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7E" w:rsidRDefault="005F677E"/>
    <w:tbl>
      <w:tblPr>
        <w:tblStyle w:val="a"/>
        <w:tblW w:w="92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0"/>
      </w:tblGrid>
      <w:tr w:rsidR="005F677E">
        <w:trPr>
          <w:trHeight w:val="11640"/>
        </w:trPr>
        <w:tc>
          <w:tcPr>
            <w:tcW w:w="9240" w:type="dxa"/>
          </w:tcPr>
          <w:p w:rsidR="005F677E" w:rsidRDefault="005F677E"/>
          <w:p w:rsidR="005F677E" w:rsidRDefault="005F677E"/>
          <w:p w:rsidR="005F677E" w:rsidRDefault="003810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47625</wp:posOffset>
                      </wp:positionV>
                      <wp:extent cx="4800600" cy="7048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0463" y="3432338"/>
                                <a:ext cx="47910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94F13" w:rsidRDefault="00994F1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96"/>
                                    </w:rPr>
                                    <w:t>Duncanville ISD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5pt;margin-top:3.75pt;width:378pt;height:55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" strokecolor="white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994F13" w:rsidRDefault="00994F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Duncanville ISD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F677E" w:rsidRDefault="005F677E"/>
          <w:p w:rsidR="005F677E" w:rsidRDefault="005F677E"/>
          <w:p w:rsidR="005F677E" w:rsidRDefault="005F677E"/>
          <w:p w:rsidR="005F677E" w:rsidRDefault="005F6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F677E" w:rsidRDefault="005F6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4"/>
                <w:szCs w:val="44"/>
              </w:rPr>
            </w:pPr>
          </w:p>
          <w:p w:rsidR="005F677E" w:rsidRDefault="003810C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PEIMS 2018-2019</w:t>
            </w:r>
          </w:p>
          <w:p w:rsidR="005F677E" w:rsidRDefault="005F677E">
            <w:pPr>
              <w:jc w:val="center"/>
              <w:rPr>
                <w:b/>
                <w:sz w:val="72"/>
                <w:szCs w:val="72"/>
              </w:rPr>
            </w:pPr>
          </w:p>
          <w:p w:rsidR="005F677E" w:rsidRDefault="003810C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STUDENT DATA GUIDE</w:t>
            </w:r>
          </w:p>
          <w:p w:rsidR="005F677E" w:rsidRDefault="003810CD">
            <w:pPr>
              <w:jc w:val="center"/>
            </w:pPr>
            <w:r>
              <w:t>Updated: 9/17/18</w:t>
            </w:r>
          </w:p>
          <w:p w:rsidR="005F677E" w:rsidRDefault="005F677E"/>
          <w:p w:rsidR="005F677E" w:rsidRDefault="005F677E"/>
          <w:p w:rsidR="005F677E" w:rsidRDefault="005F677E"/>
          <w:p w:rsidR="005F677E" w:rsidRDefault="005F677E"/>
          <w:p w:rsidR="005F677E" w:rsidRDefault="005F677E">
            <w:pPr>
              <w:jc w:val="center"/>
            </w:pPr>
          </w:p>
          <w:p w:rsidR="005F677E" w:rsidRDefault="005F677E">
            <w:pPr>
              <w:jc w:val="center"/>
            </w:pPr>
          </w:p>
          <w:p w:rsidR="005F677E" w:rsidRDefault="005F677E">
            <w:pPr>
              <w:jc w:val="center"/>
            </w:pPr>
          </w:p>
          <w:p w:rsidR="005F677E" w:rsidRDefault="005F677E">
            <w:pPr>
              <w:jc w:val="center"/>
            </w:pPr>
          </w:p>
          <w:p w:rsidR="005F677E" w:rsidRDefault="005F677E">
            <w:pPr>
              <w:jc w:val="center"/>
            </w:pPr>
          </w:p>
          <w:p w:rsidR="005F677E" w:rsidRDefault="005F677E">
            <w:pPr>
              <w:jc w:val="center"/>
            </w:pPr>
          </w:p>
          <w:p w:rsidR="005F677E" w:rsidRDefault="005F677E">
            <w:pPr>
              <w:jc w:val="center"/>
            </w:pPr>
          </w:p>
          <w:p w:rsidR="005F677E" w:rsidRDefault="005F677E">
            <w:pPr>
              <w:jc w:val="center"/>
            </w:pPr>
          </w:p>
          <w:p w:rsidR="005F677E" w:rsidRDefault="003810CD">
            <w:pPr>
              <w:jc w:val="center"/>
            </w:pPr>
            <w:r>
              <w:t>This guide is intended to assist district personnel responsible for student PEIMS data.  For questions concerning PEIMS Data, please contact the PEIMS department.</w:t>
            </w:r>
          </w:p>
          <w:p w:rsidR="005F677E" w:rsidRDefault="005F677E">
            <w:pPr>
              <w:jc w:val="center"/>
            </w:pPr>
          </w:p>
          <w:p w:rsidR="005F677E" w:rsidRDefault="003810CD">
            <w:pPr>
              <w:jc w:val="center"/>
            </w:pPr>
            <w:r>
              <w:t>Stephanie Farmer, PEIMS Data Quality Specialist: x2059</w:t>
            </w:r>
          </w:p>
          <w:p w:rsidR="005F677E" w:rsidRDefault="003810CD">
            <w:pPr>
              <w:jc w:val="center"/>
            </w:pPr>
            <w:r>
              <w:t>Gavin Dickson, Data Quality Specialist: x2057</w:t>
            </w:r>
          </w:p>
          <w:p w:rsidR="005F677E" w:rsidRDefault="003810CD">
            <w:pPr>
              <w:jc w:val="center"/>
            </w:pPr>
            <w:r>
              <w:t>Naomi Davis, Data Quality Specialist: x2057</w:t>
            </w:r>
          </w:p>
          <w:p w:rsidR="005F677E" w:rsidRDefault="003810CD">
            <w:pPr>
              <w:jc w:val="center"/>
            </w:pPr>
            <w:r>
              <w:t>Lisa Felton, PEIMS Specialist: x2043</w:t>
            </w:r>
          </w:p>
          <w:p w:rsidR="005F677E" w:rsidRDefault="003810CD">
            <w:pPr>
              <w:jc w:val="center"/>
            </w:pPr>
            <w:r>
              <w:t>Marisol Munoz, PEIMS Specialist: x2044</w:t>
            </w:r>
          </w:p>
          <w:p w:rsidR="005F677E" w:rsidRDefault="005F677E">
            <w:pPr>
              <w:jc w:val="center"/>
            </w:pPr>
          </w:p>
        </w:tc>
      </w:tr>
    </w:tbl>
    <w:p w:rsidR="005F677E" w:rsidRDefault="003810CD">
      <w:pPr>
        <w:spacing w:after="200" w:line="276" w:lineRule="auto"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</w:p>
    <w:p w:rsidR="005F677E" w:rsidRDefault="003810C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Contents</w:t>
      </w:r>
    </w:p>
    <w:sdt>
      <w:sdtPr>
        <w:id w:val="168459760"/>
        <w:docPartObj>
          <w:docPartGallery w:val="Table of Contents"/>
          <w:docPartUnique/>
        </w:docPartObj>
      </w:sdtPr>
      <w:sdtContent>
        <w:p w:rsidR="003810CD" w:rsidRDefault="003810CD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24972673" w:history="1">
            <w:r w:rsidRPr="00A54C8B">
              <w:rPr>
                <w:rStyle w:val="Hyperlink"/>
                <w:noProof/>
              </w:rPr>
              <w:t>PEIMS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_Toc524972673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74" w:history="1">
            <w:r w:rsidR="003810CD" w:rsidRPr="00A54C8B">
              <w:rPr>
                <w:rStyle w:val="Hyperlink"/>
                <w:noProof/>
              </w:rPr>
              <w:t>What is PEIMS?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_Toc524972674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3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75" w:history="1">
            <w:r w:rsidR="003810CD" w:rsidRPr="00A54C8B">
              <w:rPr>
                <w:rStyle w:val="Hyperlink"/>
                <w:noProof/>
              </w:rPr>
              <w:t>Who Uses the PEIMS Data?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_Toc524972675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3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76" w:history="1">
            <w:r w:rsidR="003810CD" w:rsidRPr="00A54C8B">
              <w:rPr>
                <w:rStyle w:val="Hyperlink"/>
                <w:noProof/>
              </w:rPr>
              <w:t>How is PEIMS data used?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_Toc524972676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3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77" w:history="1">
            <w:r w:rsidR="003810CD" w:rsidRPr="00A54C8B">
              <w:rPr>
                <w:rStyle w:val="Hyperlink"/>
                <w:noProof/>
              </w:rPr>
              <w:t>Resources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_Toc524972677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4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78" w:history="1">
            <w:r w:rsidR="003810CD" w:rsidRPr="00A54C8B">
              <w:rPr>
                <w:rStyle w:val="Hyperlink"/>
                <w:noProof/>
              </w:rPr>
              <w:t>Timelines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_Toc524972678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5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79" w:history="1">
            <w:r w:rsidR="003810CD" w:rsidRPr="00A54C8B">
              <w:rPr>
                <w:rStyle w:val="Hyperlink"/>
                <w:noProof/>
              </w:rPr>
              <w:t>2018-2019 PEIMS Timeline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_Toc524972679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5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80" w:history="1">
            <w:r w:rsidR="003810CD" w:rsidRPr="00A54C8B">
              <w:rPr>
                <w:rStyle w:val="Hyperlink"/>
                <w:noProof/>
              </w:rPr>
              <w:t>Fall PEIMS Submission and Resubmission Timelines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_Toc524972680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6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81" w:history="1">
            <w:r w:rsidR="003810CD" w:rsidRPr="00A54C8B">
              <w:rPr>
                <w:rStyle w:val="Hyperlink"/>
                <w:noProof/>
              </w:rPr>
              <w:t>6-Week Reporting Timeline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_Toc524972681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7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82" w:history="1">
            <w:r w:rsidR="003810CD" w:rsidRPr="00A54C8B">
              <w:rPr>
                <w:rStyle w:val="Hyperlink"/>
                <w:noProof/>
              </w:rPr>
              <w:t>Submission 1:  PEIMS Data and Due Dates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_Toc524972682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8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83" w:history="1">
            <w:r w:rsidR="003810CD" w:rsidRPr="00A54C8B">
              <w:rPr>
                <w:rStyle w:val="Hyperlink"/>
                <w:noProof/>
              </w:rPr>
              <w:t>Submission 3:  PEIMS Data and Due Dates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_Toc524972683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11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3810CD" w:rsidRDefault="00994F13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972684" w:history="1">
            <w:r w:rsidR="003810CD" w:rsidRPr="00A54C8B">
              <w:rPr>
                <w:rStyle w:val="Hyperlink"/>
                <w:noProof/>
              </w:rPr>
              <w:t>Submission 4:  PEIMS Data and Due Dates</w:t>
            </w:r>
            <w:r w:rsidR="003810CD">
              <w:rPr>
                <w:noProof/>
                <w:webHidden/>
              </w:rPr>
              <w:tab/>
            </w:r>
            <w:r w:rsidR="003810CD">
              <w:rPr>
                <w:noProof/>
                <w:webHidden/>
              </w:rPr>
              <w:fldChar w:fldCharType="begin"/>
            </w:r>
            <w:r w:rsidR="003810CD">
              <w:rPr>
                <w:noProof/>
                <w:webHidden/>
              </w:rPr>
              <w:instrText xml:space="preserve"> PAGEREF _Toc524972684 \h </w:instrText>
            </w:r>
            <w:r w:rsidR="003810CD">
              <w:rPr>
                <w:noProof/>
                <w:webHidden/>
              </w:rPr>
            </w:r>
            <w:r w:rsidR="003810CD">
              <w:rPr>
                <w:noProof/>
                <w:webHidden/>
              </w:rPr>
              <w:fldChar w:fldCharType="separate"/>
            </w:r>
            <w:r w:rsidR="0061369C">
              <w:rPr>
                <w:noProof/>
                <w:webHidden/>
              </w:rPr>
              <w:t>15</w:t>
            </w:r>
            <w:r w:rsidR="003810CD">
              <w:rPr>
                <w:noProof/>
                <w:webHidden/>
              </w:rPr>
              <w:fldChar w:fldCharType="end"/>
            </w:r>
          </w:hyperlink>
        </w:p>
        <w:p w:rsidR="005F677E" w:rsidRDefault="003810CD">
          <w:r>
            <w:fldChar w:fldCharType="end"/>
          </w:r>
        </w:p>
      </w:sdtContent>
    </w:sdt>
    <w:p w:rsidR="005F677E" w:rsidRDefault="003810CD">
      <w:pPr>
        <w:spacing w:after="200" w:line="276" w:lineRule="auto"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</w:p>
    <w:p w:rsidR="005F677E" w:rsidRDefault="003810CD">
      <w:pPr>
        <w:pStyle w:val="Heading1"/>
      </w:pPr>
      <w:bookmarkStart w:id="0" w:name="_Toc524972673"/>
      <w:r>
        <w:t>PEIMS</w:t>
      </w:r>
      <w:bookmarkEnd w:id="0"/>
    </w:p>
    <w:p w:rsidR="005F677E" w:rsidRDefault="003810CD">
      <w:pPr>
        <w:pStyle w:val="Heading2"/>
      </w:pPr>
      <w:bookmarkStart w:id="1" w:name="_Toc524972674"/>
      <w:r>
        <w:t>What is PEIMS?</w:t>
      </w:r>
      <w:bookmarkEnd w:id="1"/>
    </w:p>
    <w:p w:rsidR="005F677E" w:rsidRDefault="003810CD">
      <w:pPr>
        <w:spacing w:after="200" w:line="276" w:lineRule="auto"/>
      </w:pPr>
      <w:r>
        <w:t xml:space="preserve">The Public Education Information Management System (PEIMS) encompasses all data requested and received by TEA about public education, including student demographic and academic performance, personnel, financial, and organizational information. </w:t>
      </w:r>
    </w:p>
    <w:p w:rsidR="005F677E" w:rsidRDefault="005F677E">
      <w:pPr>
        <w:spacing w:after="200" w:line="276" w:lineRule="auto"/>
      </w:pPr>
    </w:p>
    <w:p w:rsidR="005F677E" w:rsidRDefault="003810CD">
      <w:pPr>
        <w:pStyle w:val="Heading2"/>
      </w:pPr>
      <w:bookmarkStart w:id="2" w:name="_Toc524972675"/>
      <w:r>
        <w:t>Who Uses the PEIMS Data?</w:t>
      </w:r>
      <w:bookmarkEnd w:id="2"/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Legislators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Legislative Education Board (LEB)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Legislative Budget Board (LBB)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Federal Government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TEA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Other State Agencies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Education Service Centers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School Districts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Private Sector Businesses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Private Citizens</w:t>
      </w:r>
    </w:p>
    <w:p w:rsidR="005F677E" w:rsidRDefault="00381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City and County Governmental Agencies</w:t>
      </w:r>
    </w:p>
    <w:p w:rsidR="005F677E" w:rsidRDefault="005F677E">
      <w:pPr>
        <w:pStyle w:val="Heading2"/>
      </w:pPr>
    </w:p>
    <w:p w:rsidR="005F677E" w:rsidRDefault="003810CD">
      <w:pPr>
        <w:pStyle w:val="Heading2"/>
      </w:pPr>
      <w:bookmarkStart w:id="3" w:name="_Toc524972676"/>
      <w:r>
        <w:t>How is PEIMS data used?</w:t>
      </w:r>
      <w:bookmarkEnd w:id="3"/>
    </w:p>
    <w:p w:rsidR="005F677E" w:rsidRDefault="003810CD">
      <w:r>
        <w:t>Data collected through PEIMS is used by several TEA programs to create reports including the following:</w:t>
      </w:r>
    </w:p>
    <w:p w:rsidR="005F677E" w:rsidRDefault="003810CD">
      <w:pPr>
        <w:numPr>
          <w:ilvl w:val="0"/>
          <w:numId w:val="1"/>
        </w:numPr>
      </w:pPr>
      <w:r>
        <w:t xml:space="preserve">TEA Standard Reports </w:t>
      </w:r>
    </w:p>
    <w:p w:rsidR="005F677E" w:rsidRDefault="003810CD">
      <w:pPr>
        <w:numPr>
          <w:ilvl w:val="0"/>
          <w:numId w:val="1"/>
        </w:numPr>
      </w:pPr>
      <w:r>
        <w:t xml:space="preserve">TAPR – Texas Academic Performance Reports </w:t>
      </w:r>
    </w:p>
    <w:p w:rsidR="005F677E" w:rsidRDefault="003810CD">
      <w:pPr>
        <w:numPr>
          <w:ilvl w:val="0"/>
          <w:numId w:val="1"/>
        </w:numPr>
      </w:pPr>
      <w:r>
        <w:t xml:space="preserve">Accountability System </w:t>
      </w:r>
    </w:p>
    <w:p w:rsidR="005F677E" w:rsidRDefault="003810CD">
      <w:pPr>
        <w:numPr>
          <w:ilvl w:val="0"/>
          <w:numId w:val="1"/>
        </w:numPr>
      </w:pPr>
      <w:r>
        <w:t xml:space="preserve">Snapshot </w:t>
      </w:r>
    </w:p>
    <w:p w:rsidR="005F677E" w:rsidRDefault="003810CD">
      <w:pPr>
        <w:numPr>
          <w:ilvl w:val="0"/>
          <w:numId w:val="1"/>
        </w:numPr>
      </w:pPr>
      <w:r>
        <w:t xml:space="preserve">Pocket Edition </w:t>
      </w:r>
    </w:p>
    <w:p w:rsidR="005F677E" w:rsidRDefault="003810CD">
      <w:pPr>
        <w:numPr>
          <w:ilvl w:val="0"/>
          <w:numId w:val="1"/>
        </w:numPr>
      </w:pPr>
      <w:r>
        <w:t xml:space="preserve">TEA Data Resources and Research </w:t>
      </w:r>
    </w:p>
    <w:p w:rsidR="005F677E" w:rsidRDefault="003810CD">
      <w:pPr>
        <w:numPr>
          <w:ilvl w:val="0"/>
          <w:numId w:val="1"/>
        </w:numPr>
      </w:pPr>
      <w:r>
        <w:t>TEA Audits</w:t>
      </w:r>
    </w:p>
    <w:p w:rsidR="005F677E" w:rsidRDefault="005F677E">
      <w:pPr>
        <w:spacing w:after="200" w:line="276" w:lineRule="auto"/>
        <w:rPr>
          <w:sz w:val="28"/>
          <w:szCs w:val="28"/>
        </w:rPr>
      </w:pPr>
    </w:p>
    <w:p w:rsidR="005F677E" w:rsidRDefault="003810CD">
      <w:pPr>
        <w:spacing w:after="200" w:line="276" w:lineRule="auto"/>
        <w:rPr>
          <w:sz w:val="28"/>
          <w:szCs w:val="28"/>
        </w:rPr>
      </w:pPr>
      <w:r>
        <w:br w:type="page"/>
      </w:r>
    </w:p>
    <w:p w:rsidR="005F677E" w:rsidRDefault="003810CD">
      <w:pPr>
        <w:pStyle w:val="Heading1"/>
      </w:pPr>
      <w:bookmarkStart w:id="4" w:name="_Toc524972677"/>
      <w:r>
        <w:t>Resources</w:t>
      </w:r>
      <w:bookmarkEnd w:id="4"/>
    </w:p>
    <w:p w:rsidR="005F677E" w:rsidRDefault="003810CD">
      <w:pPr>
        <w:jc w:val="both"/>
        <w:rPr>
          <w:i/>
        </w:rPr>
      </w:pPr>
      <w:r>
        <w:rPr>
          <w:i/>
        </w:rPr>
        <w:t>The information below is being provided as an initial resource of how TSDS PEIMS data is utilized.  Please know that the list is non-exhaustive, and individuals are encouraged to submit additional links for future publications of the PEIMS Data Guide.</w:t>
      </w:r>
    </w:p>
    <w:p w:rsidR="005F677E" w:rsidRDefault="005F677E"/>
    <w:p w:rsidR="005F677E" w:rsidRDefault="003810CD">
      <w:pPr>
        <w:spacing w:after="240" w:line="276" w:lineRule="auto"/>
      </w:pPr>
      <w:r>
        <w:rPr>
          <w:rFonts w:ascii="Cambria" w:eastAsia="Cambria" w:hAnsi="Cambria" w:cs="Cambria"/>
          <w:b/>
          <w:sz w:val="26"/>
          <w:szCs w:val="26"/>
        </w:rPr>
        <w:t>State Funding</w:t>
      </w:r>
      <w:r>
        <w:rPr>
          <w:rFonts w:ascii="Cambria" w:eastAsia="Cambria" w:hAnsi="Cambria" w:cs="Cambria"/>
          <w:b/>
          <w:sz w:val="26"/>
          <w:szCs w:val="26"/>
        </w:rPr>
        <w:br/>
      </w:r>
      <w:hyperlink r:id="rId7">
        <w:r>
          <w:rPr>
            <w:color w:val="0000FF"/>
            <w:u w:val="single"/>
          </w:rPr>
          <w:t>https://tea.texas.gov/Finance_and_Grants/State_Funding/</w:t>
        </w:r>
      </w:hyperlink>
      <w:r>
        <w:t xml:space="preserve"> </w:t>
      </w:r>
    </w:p>
    <w:p w:rsidR="005F677E" w:rsidRDefault="003810CD">
      <w:pPr>
        <w:spacing w:after="240" w:line="276" w:lineRule="auto"/>
      </w:pPr>
      <w:r>
        <w:rPr>
          <w:rFonts w:ascii="Cambria" w:eastAsia="Cambria" w:hAnsi="Cambria" w:cs="Cambria"/>
          <w:b/>
          <w:sz w:val="26"/>
          <w:szCs w:val="26"/>
        </w:rPr>
        <w:t>Accountability and Accreditation</w:t>
      </w:r>
      <w:r>
        <w:rPr>
          <w:rFonts w:ascii="Cambria" w:eastAsia="Cambria" w:hAnsi="Cambria" w:cs="Cambria"/>
          <w:b/>
          <w:sz w:val="26"/>
          <w:szCs w:val="26"/>
        </w:rPr>
        <w:br/>
      </w:r>
      <w:hyperlink r:id="rId8">
        <w:r>
          <w:rPr>
            <w:color w:val="0000FF"/>
            <w:u w:val="single"/>
          </w:rPr>
          <w:t>https://tea.texas.gov/accredstatus/</w:t>
        </w:r>
      </w:hyperlink>
      <w:r>
        <w:t xml:space="preserve"> </w:t>
      </w:r>
    </w:p>
    <w:p w:rsidR="005F677E" w:rsidRDefault="003810CD">
      <w:pPr>
        <w:spacing w:after="240" w:line="276" w:lineRule="auto"/>
      </w:pPr>
      <w:r>
        <w:rPr>
          <w:rFonts w:ascii="Cambria" w:eastAsia="Cambria" w:hAnsi="Cambria" w:cs="Cambria"/>
          <w:b/>
          <w:sz w:val="26"/>
          <w:szCs w:val="26"/>
        </w:rPr>
        <w:t>Dropouts and Leavers</w:t>
      </w:r>
      <w:r>
        <w:rPr>
          <w:rFonts w:ascii="Cambria" w:eastAsia="Cambria" w:hAnsi="Cambria" w:cs="Cambria"/>
          <w:b/>
          <w:sz w:val="26"/>
          <w:szCs w:val="26"/>
        </w:rPr>
        <w:br/>
      </w:r>
      <w:hyperlink r:id="rId9">
        <w:r>
          <w:rPr>
            <w:color w:val="0000FF"/>
            <w:u w:val="single"/>
          </w:rPr>
          <w:t>https://tea.texas.gov/Texas_Schools/Support_for_At-Risk_Schools_and_Students/Dropout_Prevention/</w:t>
        </w:r>
      </w:hyperlink>
      <w:r>
        <w:t xml:space="preserve">  </w:t>
      </w:r>
    </w:p>
    <w:p w:rsidR="005F677E" w:rsidRDefault="003810CD">
      <w:pPr>
        <w:spacing w:after="240" w:line="276" w:lineRule="auto"/>
      </w:pPr>
      <w:r>
        <w:rPr>
          <w:rFonts w:ascii="Cambria" w:eastAsia="Cambria" w:hAnsi="Cambria" w:cs="Cambria"/>
          <w:b/>
          <w:sz w:val="26"/>
          <w:szCs w:val="26"/>
        </w:rPr>
        <w:t>School Financial and Desk Audit</w:t>
      </w:r>
      <w:r>
        <w:rPr>
          <w:rFonts w:ascii="Cambria" w:eastAsia="Cambria" w:hAnsi="Cambria" w:cs="Cambria"/>
          <w:b/>
          <w:sz w:val="26"/>
          <w:szCs w:val="26"/>
        </w:rPr>
        <w:br/>
      </w:r>
      <w:hyperlink r:id="rId10">
        <w:r>
          <w:rPr>
            <w:color w:val="0000FF"/>
            <w:u w:val="single"/>
          </w:rPr>
          <w:t>https://tea.texas.gov/Grants/Federal_Fiscal_Monitoring/riskassessment/</w:t>
        </w:r>
      </w:hyperlink>
      <w:r>
        <w:t xml:space="preserve"> </w:t>
      </w:r>
    </w:p>
    <w:p w:rsidR="005F677E" w:rsidRDefault="003810CD">
      <w:pPr>
        <w:spacing w:after="240" w:line="276" w:lineRule="auto"/>
      </w:pPr>
      <w:r>
        <w:rPr>
          <w:rFonts w:ascii="Cambria" w:eastAsia="Cambria" w:hAnsi="Cambria" w:cs="Cambria"/>
          <w:b/>
          <w:sz w:val="26"/>
          <w:szCs w:val="26"/>
        </w:rPr>
        <w:t>State and Federal Reporting</w:t>
      </w:r>
      <w:r>
        <w:rPr>
          <w:rFonts w:ascii="Cambria" w:eastAsia="Cambria" w:hAnsi="Cambria" w:cs="Cambria"/>
          <w:b/>
          <w:sz w:val="26"/>
          <w:szCs w:val="26"/>
        </w:rPr>
        <w:br/>
      </w:r>
      <w:hyperlink r:id="rId11">
        <w:r>
          <w:rPr>
            <w:color w:val="0000FF"/>
            <w:u w:val="single"/>
          </w:rPr>
          <w:t>http://nces.ed.gov</w:t>
        </w:r>
      </w:hyperlink>
    </w:p>
    <w:p w:rsidR="005F677E" w:rsidRDefault="003810CD">
      <w:pPr>
        <w:spacing w:after="240" w:line="276" w:lineRule="auto"/>
      </w:pPr>
      <w:r>
        <w:rPr>
          <w:rFonts w:ascii="Cambria" w:eastAsia="Cambria" w:hAnsi="Cambria" w:cs="Cambria"/>
          <w:b/>
          <w:sz w:val="26"/>
          <w:szCs w:val="26"/>
        </w:rPr>
        <w:t>Budget Forecasting</w:t>
      </w:r>
      <w:r>
        <w:rPr>
          <w:rFonts w:ascii="Cambria" w:eastAsia="Cambria" w:hAnsi="Cambria" w:cs="Cambria"/>
          <w:b/>
          <w:sz w:val="26"/>
          <w:szCs w:val="26"/>
        </w:rPr>
        <w:br/>
      </w:r>
      <w:hyperlink r:id="rId12">
        <w:r>
          <w:rPr>
            <w:color w:val="0000FF"/>
            <w:u w:val="single"/>
          </w:rPr>
          <w:t>https://tea.texas.gov/Finance_and_Grants/Financial_Compliance/Annual_Financial_and_Compliance_Report/</w:t>
        </w:r>
      </w:hyperlink>
    </w:p>
    <w:p w:rsidR="005F677E" w:rsidRDefault="003810CD">
      <w:pPr>
        <w:spacing w:after="240" w:line="276" w:lineRule="auto"/>
      </w:pPr>
      <w:r>
        <w:rPr>
          <w:rFonts w:ascii="Cambria" w:eastAsia="Cambria" w:hAnsi="Cambria" w:cs="Cambria"/>
          <w:b/>
          <w:sz w:val="26"/>
          <w:szCs w:val="26"/>
        </w:rPr>
        <w:t>Accountability Research</w:t>
      </w:r>
      <w:r>
        <w:rPr>
          <w:rFonts w:ascii="Cambria" w:eastAsia="Cambria" w:hAnsi="Cambria" w:cs="Cambria"/>
          <w:b/>
          <w:sz w:val="26"/>
          <w:szCs w:val="26"/>
        </w:rPr>
        <w:br/>
      </w:r>
      <w:hyperlink r:id="rId13">
        <w:r>
          <w:rPr>
            <w:color w:val="0000FF"/>
            <w:u w:val="single"/>
          </w:rPr>
          <w:t>https://tea.texas.gov/acctres/home_index.html</w:t>
        </w:r>
      </w:hyperlink>
      <w:r>
        <w:t xml:space="preserve">  </w:t>
      </w:r>
    </w:p>
    <w:p w:rsidR="005F677E" w:rsidRDefault="003810CD">
      <w:pPr>
        <w:spacing w:after="200" w:line="276" w:lineRule="auto"/>
        <w:rPr>
          <w:sz w:val="28"/>
          <w:szCs w:val="28"/>
        </w:rPr>
      </w:pPr>
      <w:r>
        <w:br w:type="page"/>
      </w:r>
    </w:p>
    <w:p w:rsidR="005F677E" w:rsidRDefault="003810CD">
      <w:pPr>
        <w:pStyle w:val="Heading1"/>
        <w:jc w:val="center"/>
      </w:pPr>
      <w:bookmarkStart w:id="5" w:name="_Toc524972678"/>
      <w:r>
        <w:t>Timelines</w:t>
      </w:r>
      <w:bookmarkEnd w:id="5"/>
    </w:p>
    <w:p w:rsidR="005F677E" w:rsidRDefault="003810CD">
      <w:pPr>
        <w:pStyle w:val="Heading2"/>
        <w:jc w:val="center"/>
      </w:pPr>
      <w:bookmarkStart w:id="6" w:name="_Toc524972679"/>
      <w:r>
        <w:t>2018-2019 PEIMS Timeline</w:t>
      </w:r>
      <w:bookmarkEnd w:id="6"/>
    </w:p>
    <w:p w:rsidR="005F677E" w:rsidRDefault="005F677E">
      <w:pPr>
        <w:jc w:val="center"/>
        <w:rPr>
          <w:sz w:val="28"/>
          <w:szCs w:val="28"/>
        </w:rPr>
      </w:pPr>
    </w:p>
    <w:tbl>
      <w:tblPr>
        <w:tblStyle w:val="a0"/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430"/>
        <w:gridCol w:w="2790"/>
      </w:tblGrid>
      <w:tr w:rsidR="005F677E" w:rsidTr="003810CD">
        <w:trPr>
          <w:jc w:val="center"/>
        </w:trPr>
        <w:tc>
          <w:tcPr>
            <w:tcW w:w="8010" w:type="dxa"/>
            <w:gridSpan w:val="3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Collection 1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5F677E">
            <w:pPr>
              <w:jc w:val="center"/>
            </w:pP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Submission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Resubmission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Campus/Dept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11/02/2018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12/14/2018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District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11/16/2018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12/21/2018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Region 10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11/29/2018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1/10/2019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TEA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12/6/2018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1/17/2019</w:t>
            </w:r>
          </w:p>
        </w:tc>
      </w:tr>
    </w:tbl>
    <w:p w:rsidR="005F677E" w:rsidRDefault="005F677E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5220"/>
      </w:tblGrid>
      <w:tr w:rsidR="005F677E" w:rsidTr="003810CD">
        <w:trPr>
          <w:jc w:val="center"/>
        </w:trPr>
        <w:tc>
          <w:tcPr>
            <w:tcW w:w="8010" w:type="dxa"/>
            <w:gridSpan w:val="2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Kindergarten ECDS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District Deadline</w:t>
            </w:r>
          </w:p>
        </w:tc>
        <w:tc>
          <w:tcPr>
            <w:tcW w:w="5220" w:type="dxa"/>
          </w:tcPr>
          <w:p w:rsidR="005F677E" w:rsidRDefault="003810CD">
            <w:pPr>
              <w:jc w:val="center"/>
            </w:pPr>
            <w:r>
              <w:t>1/07/2019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TEA Deadline</w:t>
            </w:r>
          </w:p>
        </w:tc>
        <w:tc>
          <w:tcPr>
            <w:tcW w:w="5220" w:type="dxa"/>
          </w:tcPr>
          <w:p w:rsidR="005F677E" w:rsidRDefault="003810CD">
            <w:pPr>
              <w:jc w:val="center"/>
            </w:pPr>
            <w:r>
              <w:t>1/31/2019</w:t>
            </w:r>
          </w:p>
        </w:tc>
      </w:tr>
    </w:tbl>
    <w:p w:rsidR="005F677E" w:rsidRDefault="005F677E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430"/>
        <w:gridCol w:w="2790"/>
      </w:tblGrid>
      <w:tr w:rsidR="005F677E" w:rsidTr="003810CD">
        <w:trPr>
          <w:jc w:val="center"/>
        </w:trPr>
        <w:tc>
          <w:tcPr>
            <w:tcW w:w="8010" w:type="dxa"/>
            <w:gridSpan w:val="3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Collection 2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5F677E"/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Submission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Resubmission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District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1/2/2019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1/21/2019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Region 10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1/17/2019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1/31/2019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TEA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1/24/2019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2/7/2019</w:t>
            </w:r>
          </w:p>
        </w:tc>
      </w:tr>
    </w:tbl>
    <w:p w:rsidR="005F677E" w:rsidRDefault="005F677E"/>
    <w:tbl>
      <w:tblPr>
        <w:tblStyle w:val="a3"/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430"/>
        <w:gridCol w:w="2790"/>
      </w:tblGrid>
      <w:tr w:rsidR="005F677E" w:rsidTr="003810CD">
        <w:trPr>
          <w:jc w:val="center"/>
        </w:trPr>
        <w:tc>
          <w:tcPr>
            <w:tcW w:w="8010" w:type="dxa"/>
            <w:gridSpan w:val="3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Collection 3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5F677E"/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Submission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Resubmission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Campus/Dept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5/24/2019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6/21/2019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District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5/31/2019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6/28/2019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Region 10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6/13/2019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7/11/2019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TEA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6/20/2019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7/18/2019</w:t>
            </w:r>
          </w:p>
        </w:tc>
      </w:tr>
    </w:tbl>
    <w:p w:rsidR="005F677E" w:rsidRDefault="005F677E">
      <w:pPr>
        <w:jc w:val="center"/>
      </w:pPr>
    </w:p>
    <w:tbl>
      <w:tblPr>
        <w:tblStyle w:val="a4"/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5220"/>
      </w:tblGrid>
      <w:tr w:rsidR="005F677E" w:rsidTr="003810CD">
        <w:trPr>
          <w:jc w:val="center"/>
        </w:trPr>
        <w:tc>
          <w:tcPr>
            <w:tcW w:w="8010" w:type="dxa"/>
            <w:gridSpan w:val="2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Prekindergarten ECDS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District Deadline</w:t>
            </w:r>
          </w:p>
        </w:tc>
        <w:tc>
          <w:tcPr>
            <w:tcW w:w="5220" w:type="dxa"/>
          </w:tcPr>
          <w:p w:rsidR="005F677E" w:rsidRDefault="003810CD">
            <w:pPr>
              <w:jc w:val="center"/>
            </w:pPr>
            <w:r>
              <w:t>7/05/2019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TEA Deadline</w:t>
            </w:r>
          </w:p>
        </w:tc>
        <w:tc>
          <w:tcPr>
            <w:tcW w:w="5220" w:type="dxa"/>
          </w:tcPr>
          <w:p w:rsidR="005F677E" w:rsidRDefault="003810CD">
            <w:pPr>
              <w:jc w:val="center"/>
            </w:pPr>
            <w:r>
              <w:t>7/18/2019</w:t>
            </w:r>
          </w:p>
        </w:tc>
      </w:tr>
    </w:tbl>
    <w:p w:rsidR="005F677E" w:rsidRDefault="005F677E">
      <w:pPr>
        <w:jc w:val="center"/>
      </w:pPr>
    </w:p>
    <w:tbl>
      <w:tblPr>
        <w:tblStyle w:val="a5"/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430"/>
        <w:gridCol w:w="2790"/>
      </w:tblGrid>
      <w:tr w:rsidR="005F677E" w:rsidTr="003810CD">
        <w:trPr>
          <w:jc w:val="center"/>
        </w:trPr>
        <w:tc>
          <w:tcPr>
            <w:tcW w:w="8010" w:type="dxa"/>
            <w:gridSpan w:val="3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Collection 4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5F677E"/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Submission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Resubmission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Department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7/26/2019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7/23/2019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District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8/02/2019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8/30/2019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Region 10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8/22/2019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9/12/2019</w:t>
            </w:r>
          </w:p>
        </w:tc>
      </w:tr>
      <w:tr w:rsidR="005F677E">
        <w:trPr>
          <w:jc w:val="center"/>
        </w:trPr>
        <w:tc>
          <w:tcPr>
            <w:tcW w:w="2790" w:type="dxa"/>
          </w:tcPr>
          <w:p w:rsidR="005F677E" w:rsidRDefault="003810CD">
            <w:r>
              <w:t>TEA Deadline</w:t>
            </w:r>
          </w:p>
        </w:tc>
        <w:tc>
          <w:tcPr>
            <w:tcW w:w="2430" w:type="dxa"/>
          </w:tcPr>
          <w:p w:rsidR="005F677E" w:rsidRDefault="003810CD">
            <w:pPr>
              <w:jc w:val="center"/>
            </w:pPr>
            <w:r>
              <w:t>8/29/2019</w:t>
            </w:r>
          </w:p>
        </w:tc>
        <w:tc>
          <w:tcPr>
            <w:tcW w:w="2790" w:type="dxa"/>
          </w:tcPr>
          <w:p w:rsidR="005F677E" w:rsidRDefault="003810CD">
            <w:pPr>
              <w:jc w:val="center"/>
            </w:pPr>
            <w:r>
              <w:t>9/19/2019</w:t>
            </w:r>
          </w:p>
        </w:tc>
      </w:tr>
    </w:tbl>
    <w:p w:rsidR="005F677E" w:rsidRDefault="003810CD">
      <w:pPr>
        <w:spacing w:after="200" w:line="276" w:lineRule="auto"/>
        <w:rPr>
          <w:rFonts w:ascii="Cambria" w:eastAsia="Cambria" w:hAnsi="Cambria" w:cs="Cambria"/>
          <w:b/>
          <w:i/>
        </w:rPr>
      </w:pPr>
      <w:r>
        <w:br w:type="page"/>
      </w:r>
    </w:p>
    <w:p w:rsidR="005F677E" w:rsidRDefault="003810CD">
      <w:pPr>
        <w:pStyle w:val="Heading1"/>
        <w:jc w:val="center"/>
      </w:pPr>
      <w:bookmarkStart w:id="7" w:name="_Toc524972680"/>
      <w:r>
        <w:t>Fall PEIMS Submission and Resubmission Timelines</w:t>
      </w:r>
      <w:bookmarkEnd w:id="7"/>
    </w:p>
    <w:p w:rsidR="005F677E" w:rsidRDefault="003810CD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2018-2019</w:t>
      </w:r>
    </w:p>
    <w:p w:rsidR="005F677E" w:rsidRDefault="005F677E">
      <w:pPr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9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3420"/>
        <w:gridCol w:w="4264"/>
      </w:tblGrid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October 29, 2018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pPr>
              <w:numPr>
                <w:ilvl w:val="0"/>
                <w:numId w:val="10"/>
              </w:numPr>
            </w:pPr>
            <w:r>
              <w:t>PEIMS</w:t>
            </w:r>
          </w:p>
          <w:p w:rsidR="005F677E" w:rsidRDefault="005F677E">
            <w:pPr>
              <w:ind w:left="360"/>
            </w:pP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TSDS PEIMS Collections ready for users to load data to eDM</w:t>
            </w:r>
          </w:p>
        </w:tc>
      </w:tr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September 28, 2018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Campus Staff</w:t>
            </w:r>
          </w:p>
          <w:p w:rsidR="005F677E" w:rsidRDefault="003810CD">
            <w:pPr>
              <w:numPr>
                <w:ilvl w:val="0"/>
                <w:numId w:val="10"/>
              </w:numPr>
            </w:pPr>
            <w:r>
              <w:t>Assistant Principal (HS)</w:t>
            </w:r>
          </w:p>
          <w:p w:rsidR="005F677E" w:rsidRDefault="003810CD">
            <w:pPr>
              <w:numPr>
                <w:ilvl w:val="0"/>
                <w:numId w:val="10"/>
              </w:numPr>
            </w:pPr>
            <w:r>
              <w:t>PEIMS Data Clerk (HS)</w:t>
            </w:r>
          </w:p>
          <w:p w:rsidR="005F677E" w:rsidRDefault="003810CD">
            <w:pPr>
              <w:numPr>
                <w:ilvl w:val="0"/>
                <w:numId w:val="10"/>
              </w:numPr>
            </w:pPr>
            <w:r>
              <w:t>Records Clerk (HS)</w:t>
            </w:r>
          </w:p>
          <w:p w:rsidR="005F677E" w:rsidRDefault="003810CD">
            <w:pPr>
              <w:numPr>
                <w:ilvl w:val="0"/>
                <w:numId w:val="10"/>
              </w:numPr>
            </w:pPr>
            <w:r>
              <w:t>Withdrawal Clerk (HS)</w:t>
            </w:r>
          </w:p>
          <w:p w:rsidR="005F677E" w:rsidRDefault="003810CD">
            <w:pPr>
              <w:numPr>
                <w:ilvl w:val="0"/>
                <w:numId w:val="10"/>
              </w:numPr>
            </w:pPr>
            <w:r>
              <w:t>Registrar (HS &amp; MS)</w:t>
            </w:r>
          </w:p>
          <w:p w:rsidR="005F677E" w:rsidRDefault="003810CD">
            <w:pPr>
              <w:numPr>
                <w:ilvl w:val="0"/>
                <w:numId w:val="10"/>
              </w:numPr>
            </w:pPr>
            <w:r>
              <w:t>Attendance Clerk (HS &amp; MS)</w:t>
            </w: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 xml:space="preserve">Close of school-start window </w:t>
            </w:r>
            <w:r>
              <w:rPr>
                <w:i/>
              </w:rPr>
              <w:t>(All students in grades 7-12 who were enrolled in our district at the end of the prior year must provide documentation of enrollment in a public or private school by this date.  Students who fail to enroll by this date will be reported as a dropout – 98.)</w:t>
            </w:r>
          </w:p>
        </w:tc>
      </w:tr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October 26, 2018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Campus Staff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Administrators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Registrar (HS)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Data Entry (HS &amp; MS)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ADA Clerk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Counselors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District SIS Staff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Special Pops Coord</w:t>
            </w: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 xml:space="preserve">SNAPSHOT – </w:t>
            </w:r>
            <w:r>
              <w:rPr>
                <w:i/>
              </w:rPr>
              <w:t>all data reported in the fall PEIMS submission is based on the status as of this date.</w:t>
            </w:r>
          </w:p>
        </w:tc>
      </w:tr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November 16, 2018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Campus Staff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Administrators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Registrar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 xml:space="preserve">Data Entry Clerk 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ADA Clerk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Counselors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Special Pops Coord</w:t>
            </w: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Campus fatal free deadline for the fall PEIMS submission.</w:t>
            </w:r>
          </w:p>
          <w:p w:rsidR="005F677E" w:rsidRDefault="005F677E">
            <w:pPr>
              <w:ind w:left="720"/>
            </w:pPr>
          </w:p>
        </w:tc>
      </w:tr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November 29, 2018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PEIMS Staff</w:t>
            </w: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District fatal free deadline for the fall PEIMS submission.</w:t>
            </w:r>
          </w:p>
        </w:tc>
      </w:tr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December 21, 2018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Campus Staff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Administrators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Registrar (HS)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Data Entry (HS &amp; MS)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ADA Clerk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Counselors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District SIS Staff</w:t>
            </w:r>
          </w:p>
          <w:p w:rsidR="005F677E" w:rsidRDefault="003810CD">
            <w:pPr>
              <w:numPr>
                <w:ilvl w:val="0"/>
                <w:numId w:val="9"/>
              </w:numPr>
            </w:pPr>
            <w:r>
              <w:t>Special Pops Coord</w:t>
            </w: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Campus deadline for all final data revisions for the fall PEIMS resubmission.</w:t>
            </w:r>
          </w:p>
        </w:tc>
      </w:tr>
      <w:tr w:rsidR="005F677E" w:rsidTr="003810CD">
        <w:trPr>
          <w:jc w:val="center"/>
        </w:trPr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January 10, 2019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PEIMS Staff</w:t>
            </w:r>
          </w:p>
        </w:tc>
        <w:tc>
          <w:tcPr>
            <w:tcW w:w="4264" w:type="dxa"/>
            <w:tcBorders>
              <w:bottom w:val="single" w:sz="4" w:space="0" w:color="000000"/>
            </w:tcBorders>
            <w:shd w:val="clear" w:color="auto" w:fill="auto"/>
          </w:tcPr>
          <w:p w:rsidR="005F677E" w:rsidRDefault="003810CD">
            <w:r>
              <w:t>District deadline for all final data revisions for the fall PEIMS resubmission.</w:t>
            </w:r>
          </w:p>
        </w:tc>
      </w:tr>
    </w:tbl>
    <w:p w:rsidR="005F677E" w:rsidRDefault="003810CD">
      <w:pPr>
        <w:spacing w:after="200" w:line="276" w:lineRule="auto"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</w:p>
    <w:p w:rsidR="005F677E" w:rsidRDefault="003810CD">
      <w:pPr>
        <w:pStyle w:val="Heading2"/>
        <w:jc w:val="center"/>
      </w:pPr>
      <w:bookmarkStart w:id="8" w:name="_Toc524972681"/>
      <w:r>
        <w:t>6-Week Reporting Timeline</w:t>
      </w:r>
      <w:bookmarkEnd w:id="8"/>
    </w:p>
    <w:p w:rsidR="005F677E" w:rsidRDefault="003810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:rsidR="005F677E" w:rsidRDefault="005F677E">
      <w:pPr>
        <w:spacing w:before="20" w:after="200" w:line="283" w:lineRule="auto"/>
        <w:rPr>
          <w:sz w:val="26"/>
          <w:szCs w:val="26"/>
        </w:rPr>
      </w:pPr>
    </w:p>
    <w:tbl>
      <w:tblPr>
        <w:tblStyle w:val="a7"/>
        <w:tblW w:w="10010" w:type="dxa"/>
        <w:tblInd w:w="-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5"/>
        <w:gridCol w:w="1320"/>
        <w:gridCol w:w="2625"/>
        <w:gridCol w:w="3180"/>
        <w:gridCol w:w="1020"/>
      </w:tblGrid>
      <w:tr w:rsidR="005F677E" w:rsidTr="00994F13">
        <w:trPr>
          <w:trHeight w:val="360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 w:rsidP="00161C4D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6-Week</w:t>
            </w:r>
          </w:p>
          <w:p w:rsidR="005F677E" w:rsidRDefault="003810CD" w:rsidP="00161C4D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 w:rsidP="00161C4D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Start/End</w:t>
            </w:r>
          </w:p>
          <w:p w:rsidR="005F677E" w:rsidRDefault="003810CD" w:rsidP="00161C4D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 w:rsidP="00161C4D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 w:rsidP="00161C4D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 w:rsidP="00161C4D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5F677E" w:rsidTr="00994F13">
        <w:trPr>
          <w:trHeight w:val="840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1st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8/15-9/21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Principal’s Report,</w:t>
            </w:r>
          </w:p>
          <w:p w:rsidR="005F677E" w:rsidRDefault="003810CD">
            <w:pPr>
              <w:ind w:right="-30"/>
            </w:pPr>
            <w:r>
              <w:t>Discipline Reports,</w:t>
            </w:r>
          </w:p>
          <w:p w:rsidR="005F677E" w:rsidRDefault="003810CD">
            <w:pPr>
              <w:ind w:right="-30"/>
            </w:pPr>
            <w:r>
              <w:t>Daily Reg., GT, LEP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Special Program</w:t>
            </w:r>
          </w:p>
          <w:p w:rsidR="005F677E" w:rsidRDefault="003810CD">
            <w:pPr>
              <w:ind w:right="-30"/>
            </w:pPr>
            <w:r>
              <w:t>Contact, Campus</w:t>
            </w:r>
          </w:p>
          <w:p w:rsidR="005F677E" w:rsidRDefault="003810CD">
            <w:pPr>
              <w:ind w:right="-30"/>
            </w:pPr>
            <w:r>
              <w:t>Principal, Discipline Officer, Attendance Clerk, PEIMS Dept.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10/5</w:t>
            </w:r>
          </w:p>
        </w:tc>
      </w:tr>
      <w:tr w:rsidR="005F677E" w:rsidTr="00994F13">
        <w:trPr>
          <w:trHeight w:val="200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Attendance</w:t>
            </w:r>
          </w:p>
          <w:p w:rsidR="005F677E" w:rsidRDefault="003810CD">
            <w:pPr>
              <w:ind w:right="-30"/>
            </w:pPr>
            <w:r>
              <w:t>Verification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8/15-9/21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Enrollment,</w:t>
            </w:r>
          </w:p>
          <w:p w:rsidR="005F677E" w:rsidRDefault="003810CD">
            <w:pPr>
              <w:ind w:right="-30"/>
            </w:pPr>
            <w:r>
              <w:t>Rosters, Counts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Attendance Clerks,</w:t>
            </w:r>
          </w:p>
          <w:p w:rsidR="005F677E" w:rsidRDefault="003810CD">
            <w:pPr>
              <w:ind w:right="-30"/>
            </w:pPr>
            <w:r>
              <w:t>PEIMS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9/27</w:t>
            </w:r>
          </w:p>
        </w:tc>
      </w:tr>
      <w:tr w:rsidR="005F677E" w:rsidTr="00994F13">
        <w:trPr>
          <w:trHeight w:val="1180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0"/>
            </w:pPr>
            <w:r>
              <w:t>2nd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9/24-11/2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140"/>
            </w:pPr>
            <w:r>
              <w:t>Principal’s Report, Discipline Reports, Daily Reg., GT, LEP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r>
              <w:t>Special Program Contact, Campus Principal, Discipline Officer, Attendance Clerk, PEIMS Dept.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11/16</w:t>
            </w:r>
          </w:p>
        </w:tc>
      </w:tr>
      <w:tr w:rsidR="005F677E" w:rsidTr="00994F13">
        <w:trPr>
          <w:trHeight w:val="1220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3rd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11/5-12/21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Principal’s Report,</w:t>
            </w:r>
          </w:p>
          <w:p w:rsidR="005F677E" w:rsidRDefault="003810CD">
            <w:pPr>
              <w:ind w:right="60"/>
            </w:pPr>
            <w:r>
              <w:t>Discipline Reports, Daily Reg., GT, LEP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Special Program</w:t>
            </w:r>
          </w:p>
          <w:p w:rsidR="005F677E" w:rsidRDefault="003810CD">
            <w:pPr>
              <w:ind w:right="60"/>
            </w:pPr>
            <w:r>
              <w:t>Contact, Campus Principal, Discipline Officer, Attendance Clerk, PEIMS Dept.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1/18</w:t>
            </w:r>
          </w:p>
        </w:tc>
      </w:tr>
      <w:tr w:rsidR="005F677E" w:rsidTr="00994F13"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Attendance</w:t>
            </w:r>
          </w:p>
          <w:p w:rsidR="005F677E" w:rsidRDefault="003810CD">
            <w:pPr>
              <w:ind w:right="60"/>
            </w:pPr>
            <w:r>
              <w:t>Verification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1/9-2/15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Enrollment,</w:t>
            </w:r>
          </w:p>
          <w:p w:rsidR="005F677E" w:rsidRDefault="003810CD">
            <w:pPr>
              <w:ind w:right="60"/>
            </w:pPr>
            <w:r>
              <w:t>Rosters, Counts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Enrollment,</w:t>
            </w:r>
          </w:p>
          <w:p w:rsidR="005F677E" w:rsidRDefault="003810CD">
            <w:pPr>
              <w:ind w:right="60"/>
            </w:pPr>
            <w:r>
              <w:t>Rosters, Counts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2/21</w:t>
            </w:r>
          </w:p>
        </w:tc>
      </w:tr>
      <w:tr w:rsidR="005F677E" w:rsidTr="00994F13">
        <w:trPr>
          <w:trHeight w:val="1220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4th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1/9-2/15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Principal’s Report,</w:t>
            </w:r>
          </w:p>
          <w:p w:rsidR="005F677E" w:rsidRDefault="003810CD">
            <w:pPr>
              <w:ind w:right="60"/>
            </w:pPr>
            <w:r>
              <w:t>Discipline Reports, Daily Reg., GT, LEP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Special Program</w:t>
            </w:r>
          </w:p>
          <w:p w:rsidR="005F677E" w:rsidRDefault="003810CD">
            <w:pPr>
              <w:ind w:right="60"/>
            </w:pPr>
            <w:r>
              <w:t>Contact, Campus Principal, Discipline Officer, Attendance Clerk, PEIMS Dept.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3/1</w:t>
            </w:r>
          </w:p>
        </w:tc>
      </w:tr>
      <w:tr w:rsidR="005F677E" w:rsidTr="00994F13">
        <w:trPr>
          <w:trHeight w:val="160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5th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2/19-4/5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Principal’s Report,</w:t>
            </w:r>
          </w:p>
          <w:p w:rsidR="005F677E" w:rsidRDefault="003810CD">
            <w:pPr>
              <w:ind w:right="60"/>
            </w:pPr>
            <w:r>
              <w:t>Discipline Reports, Daily Reg., GT, LEP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0"/>
            </w:pPr>
            <w:r>
              <w:t>Special Program</w:t>
            </w:r>
          </w:p>
          <w:p w:rsidR="005F677E" w:rsidRDefault="003810CD">
            <w:pPr>
              <w:ind w:right="60"/>
            </w:pPr>
            <w:r>
              <w:t>Contact, Campus Principal, Discipline Officer, Attendance Clerk, PEIMS Dept.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4/18</w:t>
            </w:r>
          </w:p>
        </w:tc>
      </w:tr>
      <w:tr w:rsidR="005F677E" w:rsidTr="00994F13">
        <w:trPr>
          <w:trHeight w:val="280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620"/>
            </w:pPr>
            <w:r>
              <w:t>6th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4/8-5/23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r>
              <w:t>Principal’s Report,</w:t>
            </w:r>
          </w:p>
          <w:p w:rsidR="005F677E" w:rsidRDefault="003810CD">
            <w:r>
              <w:t>Discipline Reports, Daily Reg., GT, LEP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r>
              <w:t>Special Program</w:t>
            </w:r>
          </w:p>
          <w:p w:rsidR="005F677E" w:rsidRDefault="003810CD">
            <w:r>
              <w:t>Contact, Campus Principal, Discipline Officer, Attendance Clerk, PEIMS Dept.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77E" w:rsidRDefault="003810CD">
            <w:pPr>
              <w:ind w:right="-30"/>
            </w:pPr>
            <w:r>
              <w:t>5/30</w:t>
            </w:r>
          </w:p>
        </w:tc>
      </w:tr>
    </w:tbl>
    <w:p w:rsidR="005F677E" w:rsidRDefault="005F677E">
      <w:pPr>
        <w:spacing w:after="200" w:line="276" w:lineRule="auto"/>
      </w:pPr>
    </w:p>
    <w:p w:rsidR="005F677E" w:rsidRDefault="003810CD">
      <w:pPr>
        <w:pStyle w:val="Heading1"/>
      </w:pPr>
      <w:bookmarkStart w:id="9" w:name="_Toc524972682"/>
      <w:r>
        <w:t>Submission 1:  PEIMS Data and Due Dates</w:t>
      </w:r>
      <w:bookmarkEnd w:id="9"/>
      <w:r>
        <w:t xml:space="preserve"> </w:t>
      </w:r>
    </w:p>
    <w:p w:rsidR="005F677E" w:rsidRDefault="005F677E"/>
    <w:p w:rsidR="005F677E" w:rsidRDefault="003810CD">
      <w:r>
        <w:t xml:space="preserve">Data below has due dates.  Please note that data should be reflective of student’s status on October 26, 2018.  This means that new students coming in or students that have a status change after snapshot (ex: not homeless to homeless on 10-29-18) should be entered into the programs accordingly but will not be reported in Submission 1 with the new data.  </w:t>
      </w:r>
    </w:p>
    <w:p w:rsidR="005F677E" w:rsidRDefault="005F677E"/>
    <w:p w:rsidR="005F677E" w:rsidRDefault="003810CD">
      <w:pPr>
        <w:rPr>
          <w:b/>
          <w:i/>
        </w:rPr>
      </w:pPr>
      <w:r>
        <w:rPr>
          <w:b/>
          <w:i/>
        </w:rPr>
        <w:t>The individual</w:t>
      </w:r>
      <w:r w:rsidR="00326949">
        <w:rPr>
          <w:b/>
          <w:i/>
        </w:rPr>
        <w:t>(s)</w:t>
      </w:r>
      <w:r>
        <w:rPr>
          <w:b/>
          <w:i/>
        </w:rPr>
        <w:t xml:space="preserve"> named as “Person</w:t>
      </w:r>
      <w:r w:rsidR="00326949">
        <w:rPr>
          <w:b/>
          <w:i/>
        </w:rPr>
        <w:t>(s)</w:t>
      </w:r>
      <w:r>
        <w:rPr>
          <w:b/>
          <w:i/>
        </w:rPr>
        <w:t xml:space="preserve"> Responsible” is accountable for all data to be entered, or caused to be entered, for their specific </w:t>
      </w:r>
      <w:r w:rsidR="00161C4D">
        <w:rPr>
          <w:b/>
          <w:i/>
        </w:rPr>
        <w:t>campus(</w:t>
      </w:r>
      <w:r>
        <w:rPr>
          <w:b/>
          <w:i/>
        </w:rPr>
        <w:t>es).</w:t>
      </w:r>
    </w:p>
    <w:p w:rsidR="005F677E" w:rsidRDefault="005F677E"/>
    <w:tbl>
      <w:tblPr>
        <w:tblStyle w:val="a8"/>
        <w:tblW w:w="1029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4665"/>
        <w:gridCol w:w="3240"/>
      </w:tblGrid>
      <w:tr w:rsidR="005F677E" w:rsidTr="00161C4D">
        <w:tc>
          <w:tcPr>
            <w:tcW w:w="2385" w:type="dxa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Graduates</w:t>
            </w:r>
          </w:p>
        </w:tc>
        <w:tc>
          <w:tcPr>
            <w:tcW w:w="4665" w:type="dxa"/>
          </w:tcPr>
          <w:p w:rsidR="005F677E" w:rsidRDefault="003810CD">
            <w:r>
              <w:t>DHS and PACE Only</w:t>
            </w:r>
          </w:p>
          <w:p w:rsidR="005F677E" w:rsidRDefault="003810CD">
            <w:r>
              <w:t>Graduation Date and Plan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2018 Graduates</w:t>
            </w:r>
          </w:p>
        </w:tc>
        <w:tc>
          <w:tcPr>
            <w:tcW w:w="3240" w:type="dxa"/>
          </w:tcPr>
          <w:p w:rsidR="005F677E" w:rsidRDefault="003810CD">
            <w:r>
              <w:t>-Counselor</w:t>
            </w:r>
          </w:p>
          <w:p w:rsidR="00326949" w:rsidRDefault="00326949">
            <w:r>
              <w:t>-Director of Counseling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At-Risk</w:t>
            </w:r>
          </w:p>
        </w:tc>
        <w:tc>
          <w:tcPr>
            <w:tcW w:w="4665" w:type="dxa"/>
          </w:tcPr>
          <w:p w:rsidR="005F677E" w:rsidRDefault="003810CD">
            <w:r>
              <w:t>Failed Year</w:t>
            </w:r>
          </w:p>
        </w:tc>
        <w:tc>
          <w:tcPr>
            <w:tcW w:w="3240" w:type="dxa"/>
          </w:tcPr>
          <w:p w:rsidR="005F677E" w:rsidRDefault="003810CD">
            <w:r>
              <w:t>-Counselor</w:t>
            </w:r>
          </w:p>
          <w:p w:rsidR="005F677E" w:rsidRDefault="00994F13">
            <w:r>
              <w:t>-</w:t>
            </w:r>
            <w:r w:rsidR="003810CD">
              <w:t>Principals</w:t>
            </w:r>
          </w:p>
          <w:p w:rsidR="00326949" w:rsidRDefault="00326949">
            <w:r>
              <w:t>-Director of Counseling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 xml:space="preserve">At-Risk </w:t>
            </w:r>
          </w:p>
        </w:tc>
        <w:tc>
          <w:tcPr>
            <w:tcW w:w="4665" w:type="dxa"/>
          </w:tcPr>
          <w:p w:rsidR="005F677E" w:rsidRDefault="003810CD">
            <w:pPr>
              <w:rPr>
                <w:i/>
              </w:rPr>
            </w:pPr>
            <w:r>
              <w:t xml:space="preserve">Failed 2 or </w:t>
            </w:r>
            <w:r>
              <w:rPr>
                <w:i/>
              </w:rPr>
              <w:t>More Cores Prior Year</w:t>
            </w:r>
          </w:p>
        </w:tc>
        <w:tc>
          <w:tcPr>
            <w:tcW w:w="3240" w:type="dxa"/>
          </w:tcPr>
          <w:p w:rsidR="005F677E" w:rsidRDefault="003810CD">
            <w:r>
              <w:t>-Counselor</w:t>
            </w:r>
          </w:p>
          <w:p w:rsidR="00326949" w:rsidRDefault="00326949">
            <w:r>
              <w:t>-Director of Counseling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At-Risk</w:t>
            </w:r>
          </w:p>
        </w:tc>
        <w:tc>
          <w:tcPr>
            <w:tcW w:w="4665" w:type="dxa"/>
          </w:tcPr>
          <w:p w:rsidR="005F677E" w:rsidRDefault="003810CD">
            <w:pPr>
              <w:rPr>
                <w:i/>
              </w:rPr>
            </w:pPr>
            <w:r>
              <w:t>Reported to PEIMS as Dropout</w:t>
            </w:r>
          </w:p>
        </w:tc>
        <w:tc>
          <w:tcPr>
            <w:tcW w:w="3240" w:type="dxa"/>
          </w:tcPr>
          <w:p w:rsidR="005F677E" w:rsidRDefault="003810CD">
            <w:r>
              <w:t>-Principals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Staff Data</w:t>
            </w:r>
          </w:p>
        </w:tc>
        <w:tc>
          <w:tcPr>
            <w:tcW w:w="4665" w:type="dxa"/>
          </w:tcPr>
          <w:p w:rsidR="005F677E" w:rsidRDefault="003810CD">
            <w:r>
              <w:t>Load into Student Skyward</w:t>
            </w:r>
          </w:p>
        </w:tc>
        <w:tc>
          <w:tcPr>
            <w:tcW w:w="3240" w:type="dxa"/>
          </w:tcPr>
          <w:p w:rsidR="005F677E" w:rsidRDefault="003810CD">
            <w:r>
              <w:t>-PEIMS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Homeless</w:t>
            </w:r>
          </w:p>
        </w:tc>
        <w:tc>
          <w:tcPr>
            <w:tcW w:w="4665" w:type="dxa"/>
          </w:tcPr>
          <w:p w:rsidR="005F677E" w:rsidRDefault="003810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Homeless/Unaccompanied Youth coded</w:t>
            </w:r>
          </w:p>
          <w:p w:rsidR="005F677E" w:rsidRDefault="003810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At-Risk Coded</w:t>
            </w:r>
          </w:p>
          <w:p w:rsidR="005F677E" w:rsidRDefault="003810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For JJAEP all homeless students must ALSO be entered in Title I (code ‘9’)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Campus Homeless Unaccompanied Youth Listing</w:t>
            </w:r>
          </w:p>
        </w:tc>
        <w:tc>
          <w:tcPr>
            <w:tcW w:w="3240" w:type="dxa"/>
          </w:tcPr>
          <w:p w:rsidR="005F677E" w:rsidRDefault="003810CD">
            <w:r>
              <w:t>-Student Services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Student Success Initiative</w:t>
            </w:r>
          </w:p>
        </w:tc>
        <w:tc>
          <w:tcPr>
            <w:tcW w:w="4665" w:type="dxa"/>
          </w:tcPr>
          <w:p w:rsidR="005F677E" w:rsidRDefault="003810CD">
            <w:r>
              <w:t xml:space="preserve">SSI promoted or retained for last year grades 5 and 8 </w:t>
            </w:r>
          </w:p>
        </w:tc>
        <w:tc>
          <w:tcPr>
            <w:tcW w:w="3240" w:type="dxa"/>
          </w:tcPr>
          <w:p w:rsidR="005F677E" w:rsidRDefault="003810CD">
            <w:r>
              <w:t>-Principals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Gifted/Talented</w:t>
            </w:r>
          </w:p>
        </w:tc>
        <w:tc>
          <w:tcPr>
            <w:tcW w:w="4665" w:type="dxa"/>
          </w:tcPr>
          <w:p w:rsidR="005F677E" w:rsidRDefault="003810CD">
            <w:r>
              <w:t>Gifted/Talented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Campus Gifted and Talented Listing</w:t>
            </w:r>
          </w:p>
        </w:tc>
        <w:tc>
          <w:tcPr>
            <w:tcW w:w="3240" w:type="dxa"/>
          </w:tcPr>
          <w:p w:rsidR="00994F13" w:rsidRDefault="003810CD">
            <w:r>
              <w:t xml:space="preserve">-Director of Advanced </w:t>
            </w:r>
          </w:p>
          <w:p w:rsidR="005F677E" w:rsidRDefault="003810CD">
            <w:r>
              <w:t>-Academics</w:t>
            </w:r>
          </w:p>
          <w:p w:rsidR="005F677E" w:rsidRDefault="003810CD">
            <w:r>
              <w:t>Counselors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Immigrant</w:t>
            </w:r>
          </w:p>
        </w:tc>
        <w:tc>
          <w:tcPr>
            <w:tcW w:w="4665" w:type="dxa"/>
          </w:tcPr>
          <w:p w:rsidR="005F677E" w:rsidRDefault="003810CD">
            <w:r>
              <w:t>Immigrant status/years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Campus Immigrant Listing</w:t>
            </w:r>
          </w:p>
        </w:tc>
        <w:tc>
          <w:tcPr>
            <w:tcW w:w="3240" w:type="dxa"/>
          </w:tcPr>
          <w:p w:rsidR="005F677E" w:rsidRDefault="003810CD">
            <w:r>
              <w:t>-ESL Campus Coordinator</w:t>
            </w:r>
          </w:p>
          <w:p w:rsidR="005F677E" w:rsidRDefault="003810CD">
            <w:r>
              <w:t xml:space="preserve">-Director of Bilingual ESL </w:t>
            </w:r>
          </w:p>
          <w:p w:rsidR="005F677E" w:rsidRDefault="003810CD">
            <w:r>
              <w:t>-Bilingual ESL Coordinator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Career/Tech courses</w:t>
            </w:r>
          </w:p>
        </w:tc>
        <w:tc>
          <w:tcPr>
            <w:tcW w:w="4665" w:type="dxa"/>
          </w:tcPr>
          <w:p w:rsidR="005F677E" w:rsidRDefault="003810CD">
            <w:r>
              <w:t>Courses identified, and hours verified</w:t>
            </w:r>
          </w:p>
        </w:tc>
        <w:tc>
          <w:tcPr>
            <w:tcW w:w="3240" w:type="dxa"/>
          </w:tcPr>
          <w:p w:rsidR="005F677E" w:rsidRDefault="003810CD">
            <w:r>
              <w:t>-CTE Director and Coordinator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Career/Tech Sections</w:t>
            </w:r>
          </w:p>
        </w:tc>
        <w:tc>
          <w:tcPr>
            <w:tcW w:w="4665" w:type="dxa"/>
          </w:tcPr>
          <w:p w:rsidR="005F677E" w:rsidRDefault="003810CD">
            <w:r>
              <w:t>Course sections verified with proper population served</w:t>
            </w:r>
          </w:p>
        </w:tc>
        <w:tc>
          <w:tcPr>
            <w:tcW w:w="3240" w:type="dxa"/>
          </w:tcPr>
          <w:p w:rsidR="005F677E" w:rsidRDefault="003810CD">
            <w:r>
              <w:t>-CTE Director and Coordinator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PreK sections</w:t>
            </w:r>
          </w:p>
        </w:tc>
        <w:tc>
          <w:tcPr>
            <w:tcW w:w="4665" w:type="dxa"/>
          </w:tcPr>
          <w:p w:rsidR="005F677E" w:rsidRDefault="003810CD">
            <w:r>
              <w:t>Verify population served is set</w:t>
            </w:r>
          </w:p>
        </w:tc>
        <w:tc>
          <w:tcPr>
            <w:tcW w:w="3240" w:type="dxa"/>
          </w:tcPr>
          <w:p w:rsidR="005F677E" w:rsidRDefault="003810CD">
            <w:r>
              <w:t xml:space="preserve">-Campus Master Scheduler </w:t>
            </w:r>
          </w:p>
          <w:p w:rsidR="005F677E" w:rsidRDefault="003810CD">
            <w:r>
              <w:t>-Director of Early Childhood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At-Risk</w:t>
            </w:r>
          </w:p>
        </w:tc>
        <w:tc>
          <w:tcPr>
            <w:tcW w:w="4665" w:type="dxa"/>
          </w:tcPr>
          <w:p w:rsidR="005F677E" w:rsidRDefault="003810CD">
            <w:r>
              <w:t>Failed Readiness Test PK-3</w:t>
            </w:r>
          </w:p>
        </w:tc>
        <w:tc>
          <w:tcPr>
            <w:tcW w:w="3240" w:type="dxa"/>
          </w:tcPr>
          <w:p w:rsidR="005F677E" w:rsidRDefault="003810CD">
            <w:r>
              <w:t>-Director of Federal Program</w:t>
            </w:r>
          </w:p>
          <w:p w:rsidR="005F677E" w:rsidRDefault="003810CD">
            <w:r>
              <w:t>-Director of Counseling</w:t>
            </w:r>
          </w:p>
          <w:p w:rsidR="005F677E" w:rsidRDefault="003810CD">
            <w:r>
              <w:t>-Counselors</w:t>
            </w:r>
          </w:p>
        </w:tc>
      </w:tr>
      <w:tr w:rsidR="00161C4D" w:rsidTr="00161C4D">
        <w:tc>
          <w:tcPr>
            <w:tcW w:w="2385" w:type="dxa"/>
            <w:shd w:val="clear" w:color="auto" w:fill="B8CCE4" w:themeFill="accent1" w:themeFillTint="66"/>
          </w:tcPr>
          <w:p w:rsidR="00161C4D" w:rsidRDefault="00161C4D" w:rsidP="00161C4D">
            <w:pPr>
              <w:jc w:val="center"/>
              <w:rPr>
                <w:b/>
              </w:rPr>
            </w:pPr>
            <w:r>
              <w:br w:type="page"/>
            </w:r>
            <w:bookmarkStart w:id="10" w:name="OLE_LINK1"/>
            <w:bookmarkStart w:id="11" w:name="OLE_LINK2"/>
            <w:bookmarkStart w:id="12" w:name="OLE_LINK3"/>
            <w:bookmarkStart w:id="13" w:name="OLE_LINK7"/>
            <w:bookmarkStart w:id="14" w:name="OLE_LINK8"/>
            <w:r>
              <w:rPr>
                <w:b/>
              </w:rPr>
              <w:t>Item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161C4D" w:rsidRPr="00161C4D" w:rsidRDefault="00161C4D" w:rsidP="00161C4D">
            <w:pPr>
              <w:jc w:val="center"/>
              <w:rPr>
                <w:b/>
              </w:rPr>
            </w:pPr>
            <w:r w:rsidRPr="00161C4D">
              <w:rPr>
                <w:b/>
              </w:rPr>
              <w:t>Description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161C4D" w:rsidRPr="00161C4D" w:rsidRDefault="00161C4D" w:rsidP="00161C4D">
            <w:pPr>
              <w:jc w:val="center"/>
              <w:rPr>
                <w:b/>
              </w:rPr>
            </w:pPr>
            <w:r w:rsidRPr="00161C4D">
              <w:rPr>
                <w:b/>
              </w:rPr>
              <w:t>Data Comes From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Co/Support Teachers</w:t>
            </w:r>
          </w:p>
        </w:tc>
        <w:tc>
          <w:tcPr>
            <w:tcW w:w="4665" w:type="dxa"/>
          </w:tcPr>
          <w:p w:rsidR="005F677E" w:rsidRDefault="003810CD">
            <w:r>
              <w:t xml:space="preserve">Teacher serving as co or support teachers must be identified in master schedule in Skyward on a Meet Pattern. </w:t>
            </w:r>
          </w:p>
        </w:tc>
        <w:tc>
          <w:tcPr>
            <w:tcW w:w="3240" w:type="dxa"/>
          </w:tcPr>
          <w:p w:rsidR="005F677E" w:rsidRDefault="003810CD">
            <w:r>
              <w:t xml:space="preserve">-Campus Master Scheduler </w:t>
            </w:r>
          </w:p>
          <w:p w:rsidR="005F677E" w:rsidRDefault="003810CD">
            <w:r>
              <w:t xml:space="preserve">-Director of Special Education </w:t>
            </w:r>
          </w:p>
        </w:tc>
      </w:tr>
      <w:bookmarkEnd w:id="10"/>
      <w:bookmarkEnd w:id="11"/>
      <w:bookmarkEnd w:id="12"/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Career/Tech student indicators</w:t>
            </w:r>
          </w:p>
        </w:tc>
        <w:tc>
          <w:tcPr>
            <w:tcW w:w="4665" w:type="dxa"/>
          </w:tcPr>
          <w:p w:rsidR="005F677E" w:rsidRDefault="003810CD">
            <w:r>
              <w:t>HS &amp; MS – students in Coherent Sequence.</w:t>
            </w:r>
          </w:p>
        </w:tc>
        <w:tc>
          <w:tcPr>
            <w:tcW w:w="3240" w:type="dxa"/>
          </w:tcPr>
          <w:p w:rsidR="005F677E" w:rsidRDefault="003810CD">
            <w:r>
              <w:t>-CTE Director and Coordinator</w:t>
            </w:r>
          </w:p>
        </w:tc>
      </w:tr>
      <w:bookmarkEnd w:id="13"/>
      <w:bookmarkEnd w:id="14"/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Unschooled Asylee/</w:t>
            </w:r>
          </w:p>
          <w:p w:rsidR="005F677E" w:rsidRDefault="003810CD">
            <w:pPr>
              <w:rPr>
                <w:b/>
              </w:rPr>
            </w:pPr>
            <w:r>
              <w:rPr>
                <w:b/>
              </w:rPr>
              <w:t>Refugee</w:t>
            </w:r>
          </w:p>
        </w:tc>
        <w:tc>
          <w:tcPr>
            <w:tcW w:w="4665" w:type="dxa"/>
          </w:tcPr>
          <w:p w:rsidR="005F677E" w:rsidRDefault="003810CD">
            <w:r>
              <w:t>Based upon enrollment forms or information received from student</w:t>
            </w:r>
          </w:p>
        </w:tc>
        <w:tc>
          <w:tcPr>
            <w:tcW w:w="3240" w:type="dxa"/>
          </w:tcPr>
          <w:p w:rsidR="005F677E" w:rsidRDefault="00ED3F37">
            <w:r>
              <w:t>-</w:t>
            </w:r>
            <w:r w:rsidR="003810CD">
              <w:t>Director of Student Services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Early  Reading (ERIC)</w:t>
            </w:r>
          </w:p>
        </w:tc>
        <w:tc>
          <w:tcPr>
            <w:tcW w:w="4665" w:type="dxa"/>
          </w:tcPr>
          <w:p w:rsidR="005F677E" w:rsidRDefault="003810CD">
            <w:r>
              <w:t>Elem only for grades KG-02</w:t>
            </w:r>
          </w:p>
        </w:tc>
        <w:tc>
          <w:tcPr>
            <w:tcW w:w="3240" w:type="dxa"/>
          </w:tcPr>
          <w:p w:rsidR="005F677E" w:rsidRDefault="00ED3F37">
            <w:r>
              <w:t>-</w:t>
            </w:r>
            <w:r w:rsidR="003810CD">
              <w:t>Director of Early Childhood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At-Risk</w:t>
            </w:r>
          </w:p>
        </w:tc>
        <w:tc>
          <w:tcPr>
            <w:tcW w:w="4665" w:type="dxa"/>
          </w:tcPr>
          <w:p w:rsidR="005F677E" w:rsidRDefault="003810CD">
            <w:r>
              <w:t>Failed 2 or more current year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Student Failure Listing</w:t>
            </w:r>
          </w:p>
        </w:tc>
        <w:tc>
          <w:tcPr>
            <w:tcW w:w="3240" w:type="dxa"/>
          </w:tcPr>
          <w:p w:rsidR="005F677E" w:rsidRDefault="00994F13">
            <w:r>
              <w:t>-</w:t>
            </w:r>
            <w:r w:rsidR="003810CD">
              <w:t>Counselor</w:t>
            </w:r>
          </w:p>
          <w:p w:rsidR="005F677E" w:rsidRDefault="00994F13">
            <w:r>
              <w:t>-</w:t>
            </w:r>
            <w:r w:rsidR="003810CD">
              <w:t>Director of Federal Programs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Enrollment</w:t>
            </w:r>
          </w:p>
          <w:p w:rsidR="005F677E" w:rsidRDefault="005F677E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:rsidR="005F677E" w:rsidRDefault="003810CD">
            <w:r>
              <w:t>Verify no absences on date of enrollment</w:t>
            </w:r>
          </w:p>
          <w:p w:rsidR="005F677E" w:rsidRDefault="005F677E">
            <w:pPr>
              <w:rPr>
                <w:i/>
              </w:rPr>
            </w:pPr>
          </w:p>
        </w:tc>
        <w:tc>
          <w:tcPr>
            <w:tcW w:w="3240" w:type="dxa"/>
          </w:tcPr>
          <w:p w:rsidR="005F677E" w:rsidRDefault="00994F13">
            <w:r>
              <w:t>-</w:t>
            </w:r>
            <w:r w:rsidR="003810CD">
              <w:t>Principals</w:t>
            </w:r>
            <w:r w:rsidR="003810CD">
              <w:br/>
            </w:r>
            <w:r>
              <w:t>-</w:t>
            </w:r>
            <w:r w:rsidR="003810CD">
              <w:t>Campus PEIMS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PK eligibility</w:t>
            </w:r>
          </w:p>
        </w:tc>
        <w:tc>
          <w:tcPr>
            <w:tcW w:w="4665" w:type="dxa"/>
          </w:tcPr>
          <w:p w:rsidR="005F677E" w:rsidRDefault="003810CD">
            <w:r>
              <w:t>Ensure none are missing an eligibility indicator and if so, change ADA code to ‘5’</w:t>
            </w:r>
          </w:p>
        </w:tc>
        <w:tc>
          <w:tcPr>
            <w:tcW w:w="3240" w:type="dxa"/>
          </w:tcPr>
          <w:p w:rsidR="005F677E" w:rsidRDefault="00994F13">
            <w:r>
              <w:t>-</w:t>
            </w:r>
            <w:r w:rsidR="003810CD">
              <w:t>Director of Early Childhood</w:t>
            </w:r>
          </w:p>
          <w:p w:rsidR="005F677E" w:rsidRDefault="00994F13">
            <w:r>
              <w:t>-</w:t>
            </w:r>
            <w:r w:rsidR="003810CD">
              <w:t xml:space="preserve">Director of PEIMS 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Leavers</w:t>
            </w:r>
          </w:p>
        </w:tc>
        <w:tc>
          <w:tcPr>
            <w:tcW w:w="4665" w:type="dxa"/>
          </w:tcPr>
          <w:p w:rsidR="005F677E" w:rsidRDefault="003810CD">
            <w:r>
              <w:t>Non-grads verified with proper code for students in grades 7-12</w:t>
            </w:r>
          </w:p>
        </w:tc>
        <w:tc>
          <w:tcPr>
            <w:tcW w:w="3240" w:type="dxa"/>
          </w:tcPr>
          <w:p w:rsidR="005F677E" w:rsidRDefault="00994F13">
            <w:r>
              <w:t>-</w:t>
            </w:r>
            <w:r w:rsidR="003810CD">
              <w:t>Principals</w:t>
            </w:r>
            <w:r w:rsidR="003810CD">
              <w:br/>
            </w:r>
            <w:r>
              <w:t>-</w:t>
            </w:r>
            <w:r w:rsidR="003810CD">
              <w:t>Campus PEIMS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Migrants</w:t>
            </w:r>
          </w:p>
        </w:tc>
        <w:tc>
          <w:tcPr>
            <w:tcW w:w="4665" w:type="dxa"/>
          </w:tcPr>
          <w:p w:rsidR="005F677E" w:rsidRDefault="003810CD">
            <w:r>
              <w:t>ESC 10 list matches DISD</w:t>
            </w:r>
          </w:p>
        </w:tc>
        <w:tc>
          <w:tcPr>
            <w:tcW w:w="3240" w:type="dxa"/>
          </w:tcPr>
          <w:p w:rsidR="005F677E" w:rsidRDefault="00ED3F37">
            <w:r>
              <w:t>-</w:t>
            </w:r>
            <w:r w:rsidR="003810CD">
              <w:t>ESL Coordinator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 xml:space="preserve">ADA codes </w:t>
            </w:r>
          </w:p>
        </w:tc>
        <w:tc>
          <w:tcPr>
            <w:tcW w:w="4665" w:type="dxa"/>
          </w:tcPr>
          <w:p w:rsidR="005F677E" w:rsidRDefault="003810CD">
            <w:r>
              <w:t>ADA report verified that students are in proper ADA for instructional time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ADA Course</w:t>
            </w:r>
          </w:p>
        </w:tc>
        <w:tc>
          <w:tcPr>
            <w:tcW w:w="3240" w:type="dxa"/>
          </w:tcPr>
          <w:p w:rsidR="005F677E" w:rsidRDefault="00994F13">
            <w:r>
              <w:t>-</w:t>
            </w:r>
            <w:r w:rsidR="003810CD">
              <w:t>Campus Registrar</w:t>
            </w:r>
          </w:p>
          <w:p w:rsidR="005F677E" w:rsidRDefault="00994F13">
            <w:r>
              <w:t>-</w:t>
            </w:r>
            <w:r w:rsidR="003810CD">
              <w:t>Director of PEIMS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 xml:space="preserve">At-Risk </w:t>
            </w:r>
          </w:p>
        </w:tc>
        <w:tc>
          <w:tcPr>
            <w:tcW w:w="4665" w:type="dxa"/>
          </w:tcPr>
          <w:p w:rsidR="005F677E" w:rsidRDefault="003810CD">
            <w:r>
              <w:t xml:space="preserve">Expelled </w:t>
            </w:r>
          </w:p>
        </w:tc>
        <w:tc>
          <w:tcPr>
            <w:tcW w:w="3240" w:type="dxa"/>
          </w:tcPr>
          <w:p w:rsidR="005F677E" w:rsidRDefault="003810CD">
            <w:r>
              <w:t>-Campus Administrator</w:t>
            </w:r>
          </w:p>
          <w:p w:rsidR="005F677E" w:rsidRDefault="003810CD">
            <w:r>
              <w:t>-Director of Student Services</w:t>
            </w:r>
          </w:p>
          <w:p w:rsidR="005F677E" w:rsidRDefault="003810CD">
            <w:r>
              <w:t>-Director of Federal Programs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Military Connected</w:t>
            </w:r>
          </w:p>
        </w:tc>
        <w:tc>
          <w:tcPr>
            <w:tcW w:w="4665" w:type="dxa"/>
          </w:tcPr>
          <w:p w:rsidR="005F677E" w:rsidRDefault="003810CD">
            <w:r>
              <w:t>Military Connected students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Campus Military Connected Listing</w:t>
            </w:r>
          </w:p>
        </w:tc>
        <w:tc>
          <w:tcPr>
            <w:tcW w:w="3240" w:type="dxa"/>
          </w:tcPr>
          <w:p w:rsidR="005F677E" w:rsidRDefault="003810CD">
            <w:r>
              <w:t>-Director of Counseling</w:t>
            </w:r>
          </w:p>
          <w:p w:rsidR="00ED3F37" w:rsidRDefault="003810CD">
            <w:r>
              <w:t xml:space="preserve">-Registration forms received </w:t>
            </w:r>
          </w:p>
          <w:p w:rsidR="005F677E" w:rsidRDefault="00ED3F37">
            <w:r>
              <w:t xml:space="preserve"> </w:t>
            </w:r>
            <w:r w:rsidR="003810CD">
              <w:t>from parents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Transfers</w:t>
            </w:r>
          </w:p>
        </w:tc>
        <w:tc>
          <w:tcPr>
            <w:tcW w:w="4665" w:type="dxa"/>
          </w:tcPr>
          <w:p w:rsidR="005F677E" w:rsidRDefault="003810CD">
            <w:r>
              <w:t>ADA, Campus of Residence, and Attribution Code set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Transfers</w:t>
            </w:r>
          </w:p>
        </w:tc>
        <w:tc>
          <w:tcPr>
            <w:tcW w:w="3240" w:type="dxa"/>
          </w:tcPr>
          <w:p w:rsidR="005F677E" w:rsidRDefault="003810CD">
            <w:r>
              <w:t>-Superintendent’s office</w:t>
            </w:r>
          </w:p>
          <w:p w:rsidR="005F677E" w:rsidRDefault="003810CD">
            <w:r>
              <w:t>-Chiefs</w:t>
            </w:r>
          </w:p>
          <w:p w:rsidR="005F677E" w:rsidRDefault="003810CD">
            <w:r>
              <w:t>-Student Services</w:t>
            </w:r>
          </w:p>
          <w:p w:rsidR="005F677E" w:rsidRDefault="00994F13">
            <w:r>
              <w:t>-</w:t>
            </w:r>
            <w:r w:rsidR="003810CD">
              <w:t>Director of PEIMS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JJAEP</w:t>
            </w:r>
          </w:p>
        </w:tc>
        <w:tc>
          <w:tcPr>
            <w:tcW w:w="4665" w:type="dxa"/>
          </w:tcPr>
          <w:p w:rsidR="005F677E" w:rsidRDefault="003810CD">
            <w:r>
              <w:t>ADA and Campus of Accountability</w:t>
            </w:r>
          </w:p>
        </w:tc>
        <w:tc>
          <w:tcPr>
            <w:tcW w:w="3240" w:type="dxa"/>
          </w:tcPr>
          <w:p w:rsidR="005F677E" w:rsidRDefault="003810CD">
            <w:r>
              <w:t xml:space="preserve">-Students Services </w:t>
            </w:r>
          </w:p>
          <w:p w:rsidR="005F677E" w:rsidRDefault="003810CD">
            <w:r>
              <w:t>-Director of PEIMS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TxUID ET</w:t>
            </w:r>
          </w:p>
        </w:tc>
        <w:tc>
          <w:tcPr>
            <w:tcW w:w="4665" w:type="dxa"/>
          </w:tcPr>
          <w:p w:rsidR="005F677E" w:rsidRDefault="003810CD">
            <w:pPr>
              <w:rPr>
                <w:i/>
              </w:rPr>
            </w:pPr>
            <w:r>
              <w:t xml:space="preserve">Person Identification </w:t>
            </w:r>
            <w:r>
              <w:rPr>
                <w:i/>
              </w:rPr>
              <w:t>mismatches/discrepancies</w:t>
            </w:r>
          </w:p>
        </w:tc>
        <w:tc>
          <w:tcPr>
            <w:tcW w:w="3240" w:type="dxa"/>
          </w:tcPr>
          <w:p w:rsidR="005F677E" w:rsidRDefault="003810CD">
            <w:r>
              <w:t>-PEIMS Specialist</w:t>
            </w:r>
          </w:p>
        </w:tc>
      </w:tr>
      <w:tr w:rsidR="005F677E">
        <w:tc>
          <w:tcPr>
            <w:tcW w:w="2385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4665" w:type="dxa"/>
          </w:tcPr>
          <w:p w:rsidR="005F677E" w:rsidRDefault="00ED3F37">
            <w:r>
              <w:t xml:space="preserve">Dyslexia </w:t>
            </w:r>
            <w:r w:rsidR="003810CD">
              <w:t>entry</w:t>
            </w:r>
          </w:p>
          <w:p w:rsidR="005F677E" w:rsidRPr="00ED3F37" w:rsidRDefault="00ED3F37">
            <w:pPr>
              <w:rPr>
                <w:i/>
              </w:rPr>
            </w:pPr>
            <w:r>
              <w:rPr>
                <w:i/>
              </w:rPr>
              <w:t>Campus Dyslexia Listing</w:t>
            </w:r>
          </w:p>
        </w:tc>
        <w:tc>
          <w:tcPr>
            <w:tcW w:w="3240" w:type="dxa"/>
          </w:tcPr>
          <w:p w:rsidR="005F677E" w:rsidRDefault="003810CD">
            <w:r>
              <w:t>-Director of Special Education</w:t>
            </w:r>
          </w:p>
          <w:p w:rsidR="00994F13" w:rsidRDefault="003810CD">
            <w:r>
              <w:t xml:space="preserve">-Dyslexia Coordinator </w:t>
            </w:r>
          </w:p>
          <w:p w:rsidR="005F677E" w:rsidRDefault="003810CD">
            <w:r>
              <w:t>-Counselor</w:t>
            </w:r>
          </w:p>
        </w:tc>
      </w:tr>
      <w:tr w:rsidR="00ED3F37">
        <w:tc>
          <w:tcPr>
            <w:tcW w:w="2385" w:type="dxa"/>
          </w:tcPr>
          <w:p w:rsidR="00ED3F37" w:rsidRDefault="00ED3F37">
            <w:pPr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4665" w:type="dxa"/>
          </w:tcPr>
          <w:p w:rsidR="00ED3F37" w:rsidRDefault="00ED3F37" w:rsidP="00ED3F37">
            <w:r>
              <w:t>504 entry</w:t>
            </w:r>
          </w:p>
          <w:p w:rsidR="00ED3F37" w:rsidRDefault="00ED3F37" w:rsidP="00ED3F37">
            <w:r>
              <w:rPr>
                <w:i/>
              </w:rPr>
              <w:t>Campus 504 Listing</w:t>
            </w:r>
          </w:p>
        </w:tc>
        <w:tc>
          <w:tcPr>
            <w:tcW w:w="3240" w:type="dxa"/>
          </w:tcPr>
          <w:p w:rsidR="00ED3F37" w:rsidRDefault="00ED3F37">
            <w:r>
              <w:t xml:space="preserve">-Director of Assessment and  </w:t>
            </w:r>
          </w:p>
          <w:p w:rsidR="00ED3F37" w:rsidRDefault="00ED3F37">
            <w:r>
              <w:t xml:space="preserve"> Accountability</w:t>
            </w:r>
          </w:p>
        </w:tc>
      </w:tr>
      <w:tr w:rsidR="00161C4D">
        <w:tc>
          <w:tcPr>
            <w:tcW w:w="2385" w:type="dxa"/>
          </w:tcPr>
          <w:p w:rsidR="00161C4D" w:rsidRDefault="00161C4D">
            <w:pPr>
              <w:rPr>
                <w:b/>
              </w:rPr>
            </w:pPr>
            <w:r>
              <w:rPr>
                <w:b/>
              </w:rPr>
              <w:t>Foster Care</w:t>
            </w:r>
          </w:p>
        </w:tc>
        <w:tc>
          <w:tcPr>
            <w:tcW w:w="4665" w:type="dxa"/>
          </w:tcPr>
          <w:p w:rsidR="00161C4D" w:rsidRDefault="00161C4D" w:rsidP="00161C4D">
            <w:r>
              <w:t>Foster Care</w:t>
            </w:r>
          </w:p>
          <w:p w:rsidR="00161C4D" w:rsidRDefault="00161C4D" w:rsidP="00161C4D">
            <w:r>
              <w:rPr>
                <w:i/>
              </w:rPr>
              <w:t>Campus Foster Care Listing</w:t>
            </w:r>
          </w:p>
        </w:tc>
        <w:tc>
          <w:tcPr>
            <w:tcW w:w="3240" w:type="dxa"/>
          </w:tcPr>
          <w:p w:rsidR="00161C4D" w:rsidRDefault="00161C4D" w:rsidP="00161C4D">
            <w:r>
              <w:t>-Director of Student Services</w:t>
            </w:r>
          </w:p>
          <w:p w:rsidR="00161C4D" w:rsidRDefault="00161C4D" w:rsidP="00161C4D">
            <w:r>
              <w:t>-Counselor</w:t>
            </w:r>
          </w:p>
          <w:p w:rsidR="00161C4D" w:rsidRDefault="00161C4D" w:rsidP="00161C4D">
            <w:r>
              <w:t>-PEIMS</w:t>
            </w:r>
          </w:p>
        </w:tc>
      </w:tr>
    </w:tbl>
    <w:p w:rsidR="005F677E" w:rsidRDefault="005F677E"/>
    <w:p w:rsidR="005F677E" w:rsidRDefault="005F677E"/>
    <w:tbl>
      <w:tblPr>
        <w:tblW w:w="1029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4665"/>
        <w:gridCol w:w="3240"/>
      </w:tblGrid>
      <w:tr w:rsidR="00161C4D" w:rsidTr="00994F13">
        <w:tc>
          <w:tcPr>
            <w:tcW w:w="2385" w:type="dxa"/>
            <w:shd w:val="clear" w:color="auto" w:fill="B8CCE4" w:themeFill="accent1" w:themeFillTint="66"/>
          </w:tcPr>
          <w:p w:rsidR="00161C4D" w:rsidRDefault="00161C4D" w:rsidP="00994F13">
            <w:pPr>
              <w:jc w:val="center"/>
              <w:rPr>
                <w:b/>
              </w:rPr>
            </w:pPr>
            <w:bookmarkStart w:id="15" w:name="OLE_LINK4"/>
            <w:bookmarkStart w:id="16" w:name="OLE_LINK5"/>
            <w:bookmarkStart w:id="17" w:name="OLE_LINK6"/>
            <w:r>
              <w:rPr>
                <w:b/>
              </w:rPr>
              <w:t>Item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161C4D" w:rsidRPr="00161C4D" w:rsidRDefault="00161C4D" w:rsidP="00994F13">
            <w:pPr>
              <w:jc w:val="center"/>
              <w:rPr>
                <w:b/>
              </w:rPr>
            </w:pPr>
            <w:r w:rsidRPr="00161C4D">
              <w:rPr>
                <w:b/>
              </w:rPr>
              <w:t>Description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161C4D" w:rsidRPr="00161C4D" w:rsidRDefault="00161C4D" w:rsidP="00994F13">
            <w:pPr>
              <w:jc w:val="center"/>
              <w:rPr>
                <w:b/>
              </w:rPr>
            </w:pPr>
            <w:r w:rsidRPr="00161C4D">
              <w:rPr>
                <w:b/>
              </w:rPr>
              <w:t>Data Comes From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994F13">
            <w:pPr>
              <w:rPr>
                <w:b/>
              </w:rPr>
            </w:pPr>
            <w:r>
              <w:rPr>
                <w:b/>
              </w:rPr>
              <w:t>Pregnant</w:t>
            </w:r>
          </w:p>
        </w:tc>
        <w:tc>
          <w:tcPr>
            <w:tcW w:w="4665" w:type="dxa"/>
          </w:tcPr>
          <w:p w:rsidR="00161C4D" w:rsidRDefault="00161C4D" w:rsidP="00161C4D">
            <w:r>
              <w:t>At-Risk coded</w:t>
            </w:r>
          </w:p>
          <w:p w:rsidR="00161C4D" w:rsidRDefault="00161C4D" w:rsidP="00161C4D">
            <w:r>
              <w:t>Student PRS/PEP coded</w:t>
            </w:r>
          </w:p>
          <w:p w:rsidR="00161C4D" w:rsidRDefault="00161C4D" w:rsidP="00161C4D">
            <w:pPr>
              <w:rPr>
                <w:i/>
              </w:rPr>
            </w:pPr>
            <w:r>
              <w:rPr>
                <w:i/>
              </w:rPr>
              <w:t>Campus At-Risk Listing</w:t>
            </w:r>
          </w:p>
          <w:p w:rsidR="00161C4D" w:rsidRDefault="00161C4D" w:rsidP="00161C4D">
            <w:r>
              <w:rPr>
                <w:i/>
              </w:rPr>
              <w:t>Campus PRS Listing</w:t>
            </w:r>
          </w:p>
        </w:tc>
        <w:tc>
          <w:tcPr>
            <w:tcW w:w="3240" w:type="dxa"/>
          </w:tcPr>
          <w:p w:rsidR="00ED3F37" w:rsidRDefault="00ED3F37" w:rsidP="00ED3F37">
            <w:r>
              <w:t>-</w:t>
            </w:r>
            <w:r>
              <w:t>Counselor</w:t>
            </w:r>
          </w:p>
          <w:p w:rsidR="00161C4D" w:rsidRDefault="00ED3F37" w:rsidP="00ED3F37">
            <w:r>
              <w:t>-Director of Counseling</w:t>
            </w:r>
          </w:p>
        </w:tc>
      </w:tr>
      <w:bookmarkEnd w:id="15"/>
      <w:bookmarkEnd w:id="16"/>
      <w:bookmarkEnd w:id="17"/>
      <w:tr w:rsidR="00161C4D" w:rsidTr="00994F13">
        <w:tc>
          <w:tcPr>
            <w:tcW w:w="2385" w:type="dxa"/>
          </w:tcPr>
          <w:p w:rsidR="00161C4D" w:rsidRDefault="00161C4D" w:rsidP="00994F13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4665" w:type="dxa"/>
          </w:tcPr>
          <w:p w:rsidR="00161C4D" w:rsidRDefault="00161C4D" w:rsidP="00161C4D">
            <w:r>
              <w:t>At-Risk coded</w:t>
            </w:r>
          </w:p>
          <w:p w:rsidR="00161C4D" w:rsidRDefault="00161C4D" w:rsidP="00161C4D">
            <w:r>
              <w:rPr>
                <w:i/>
              </w:rPr>
              <w:t>Campus At-Risk Listing</w:t>
            </w:r>
          </w:p>
        </w:tc>
        <w:tc>
          <w:tcPr>
            <w:tcW w:w="3240" w:type="dxa"/>
          </w:tcPr>
          <w:p w:rsidR="00ED3F37" w:rsidRDefault="00ED3F37" w:rsidP="00ED3F37">
            <w:r>
              <w:t>-Counselor</w:t>
            </w:r>
          </w:p>
          <w:p w:rsidR="00161C4D" w:rsidRDefault="00ED3F37" w:rsidP="00ED3F37">
            <w:r>
              <w:t>-Director of Counseling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Single Parent</w:t>
            </w:r>
          </w:p>
        </w:tc>
        <w:tc>
          <w:tcPr>
            <w:tcW w:w="4665" w:type="dxa"/>
          </w:tcPr>
          <w:p w:rsidR="00161C4D" w:rsidRDefault="00161C4D" w:rsidP="00161C4D">
            <w:r>
              <w:t>At-risk coded</w:t>
            </w:r>
          </w:p>
          <w:p w:rsidR="00161C4D" w:rsidRDefault="00161C4D" w:rsidP="00161C4D">
            <w:r>
              <w:t>CTE coded if CTE student (HS)</w:t>
            </w:r>
          </w:p>
          <w:p w:rsidR="00161C4D" w:rsidRDefault="00161C4D" w:rsidP="00161C4D">
            <w:pPr>
              <w:rPr>
                <w:i/>
              </w:rPr>
            </w:pPr>
            <w:r>
              <w:rPr>
                <w:i/>
              </w:rPr>
              <w:t>Campus At-Risk Listing</w:t>
            </w:r>
          </w:p>
        </w:tc>
        <w:tc>
          <w:tcPr>
            <w:tcW w:w="3240" w:type="dxa"/>
          </w:tcPr>
          <w:p w:rsidR="00ED3F37" w:rsidRDefault="00ED3F37" w:rsidP="00ED3F37">
            <w:r>
              <w:t>-Counselor</w:t>
            </w:r>
          </w:p>
          <w:p w:rsidR="00161C4D" w:rsidRDefault="00ED3F37" w:rsidP="00ED3F37">
            <w:r>
              <w:t>-Director of Counseling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Special Ed</w:t>
            </w:r>
          </w:p>
        </w:tc>
        <w:tc>
          <w:tcPr>
            <w:tcW w:w="4665" w:type="dxa"/>
          </w:tcPr>
          <w:p w:rsidR="00161C4D" w:rsidRDefault="00161C4D" w:rsidP="00161C4D">
            <w:r>
              <w:t>All special education indicators and coding</w:t>
            </w:r>
          </w:p>
          <w:p w:rsidR="00161C4D" w:rsidRDefault="00161C4D" w:rsidP="00161C4D">
            <w:pPr>
              <w:rPr>
                <w:i/>
              </w:rPr>
            </w:pPr>
            <w:r>
              <w:rPr>
                <w:i/>
              </w:rPr>
              <w:t>Special Education Verification</w:t>
            </w:r>
          </w:p>
        </w:tc>
        <w:tc>
          <w:tcPr>
            <w:tcW w:w="3240" w:type="dxa"/>
          </w:tcPr>
          <w:p w:rsidR="00161C4D" w:rsidRDefault="00ED3F37" w:rsidP="00161C4D">
            <w:r>
              <w:t>-</w:t>
            </w:r>
            <w:r w:rsidR="00161C4D">
              <w:t>Diagnostician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At-Risk</w:t>
            </w:r>
          </w:p>
        </w:tc>
        <w:tc>
          <w:tcPr>
            <w:tcW w:w="4665" w:type="dxa"/>
          </w:tcPr>
          <w:p w:rsidR="00161C4D" w:rsidRDefault="00161C4D" w:rsidP="00161C4D">
            <w:pPr>
              <w:rPr>
                <w:i/>
              </w:rPr>
            </w:pPr>
            <w:r>
              <w:t>Parole, Probation</w:t>
            </w:r>
          </w:p>
        </w:tc>
        <w:tc>
          <w:tcPr>
            <w:tcW w:w="3240" w:type="dxa"/>
          </w:tcPr>
          <w:p w:rsidR="00161C4D" w:rsidRDefault="00ED3F37" w:rsidP="00161C4D">
            <w:r>
              <w:t>-</w:t>
            </w:r>
            <w:r w:rsidR="00161C4D">
              <w:t>Counselor</w:t>
            </w:r>
          </w:p>
          <w:p w:rsidR="00ED3F37" w:rsidRDefault="00ED3F37" w:rsidP="00161C4D">
            <w:r>
              <w:t>-Director of Counseling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At-Risk</w:t>
            </w:r>
          </w:p>
        </w:tc>
        <w:tc>
          <w:tcPr>
            <w:tcW w:w="4665" w:type="dxa"/>
          </w:tcPr>
          <w:p w:rsidR="00161C4D" w:rsidRDefault="00161C4D" w:rsidP="00161C4D">
            <w:r>
              <w:t>Students in or referred to PACE</w:t>
            </w:r>
          </w:p>
        </w:tc>
        <w:tc>
          <w:tcPr>
            <w:tcW w:w="3240" w:type="dxa"/>
          </w:tcPr>
          <w:p w:rsidR="00161C4D" w:rsidRDefault="00ED3F37" w:rsidP="00161C4D">
            <w:r>
              <w:t>-</w:t>
            </w:r>
            <w:r w:rsidR="00161C4D">
              <w:t>Counselor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At-Risk</w:t>
            </w:r>
          </w:p>
        </w:tc>
        <w:tc>
          <w:tcPr>
            <w:tcW w:w="4665" w:type="dxa"/>
          </w:tcPr>
          <w:p w:rsidR="00161C4D" w:rsidRDefault="00161C4D" w:rsidP="00161C4D">
            <w:r>
              <w:t>Residential Placement/Treatment</w:t>
            </w:r>
          </w:p>
        </w:tc>
        <w:tc>
          <w:tcPr>
            <w:tcW w:w="3240" w:type="dxa"/>
          </w:tcPr>
          <w:p w:rsidR="00161C4D" w:rsidRDefault="00ED3F37" w:rsidP="00161C4D">
            <w:r>
              <w:t>-</w:t>
            </w:r>
            <w:r w:rsidR="00161C4D">
              <w:t>Counselor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BIL/ESL/LEP</w:t>
            </w:r>
          </w:p>
        </w:tc>
        <w:tc>
          <w:tcPr>
            <w:tcW w:w="4665" w:type="dxa"/>
          </w:tcPr>
          <w:p w:rsidR="00161C4D" w:rsidRDefault="00161C4D" w:rsidP="00161C4D">
            <w:r>
              <w:t>Bilingual/ESL/LEP identification</w:t>
            </w:r>
          </w:p>
          <w:p w:rsidR="00161C4D" w:rsidRDefault="00161C4D" w:rsidP="00161C4D">
            <w:pPr>
              <w:rPr>
                <w:i/>
              </w:rPr>
            </w:pPr>
            <w:r>
              <w:rPr>
                <w:i/>
              </w:rPr>
              <w:t>LEP Verification</w:t>
            </w:r>
          </w:p>
        </w:tc>
        <w:tc>
          <w:tcPr>
            <w:tcW w:w="3240" w:type="dxa"/>
          </w:tcPr>
          <w:p w:rsidR="00161C4D" w:rsidRDefault="00ED3F37" w:rsidP="00161C4D">
            <w:r>
              <w:t>-</w:t>
            </w:r>
            <w:r w:rsidR="00161C4D">
              <w:t>LPAC Coordinators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Economic Disadvantaged</w:t>
            </w:r>
          </w:p>
        </w:tc>
        <w:tc>
          <w:tcPr>
            <w:tcW w:w="4665" w:type="dxa"/>
          </w:tcPr>
          <w:p w:rsidR="00161C4D" w:rsidRDefault="00161C4D" w:rsidP="00161C4D">
            <w:r>
              <w:t>Free and reduced lunch identifications</w:t>
            </w:r>
          </w:p>
        </w:tc>
        <w:tc>
          <w:tcPr>
            <w:tcW w:w="3240" w:type="dxa"/>
          </w:tcPr>
          <w:p w:rsidR="00161C4D" w:rsidRDefault="00ED3F37" w:rsidP="00161C4D">
            <w:r>
              <w:t>-</w:t>
            </w:r>
            <w:r w:rsidR="00161C4D">
              <w:t>Director of Child Nutrition</w:t>
            </w:r>
          </w:p>
        </w:tc>
      </w:tr>
      <w:tr w:rsidR="00161C4D" w:rsidTr="00994F13">
        <w:tc>
          <w:tcPr>
            <w:tcW w:w="2385" w:type="dxa"/>
          </w:tcPr>
          <w:p w:rsidR="00161C4D" w:rsidRDefault="00ED3F37" w:rsidP="00161C4D">
            <w:pPr>
              <w:rPr>
                <w:b/>
              </w:rPr>
            </w:pPr>
            <w:r>
              <w:rPr>
                <w:b/>
              </w:rPr>
              <w:t xml:space="preserve">Instruction Minutes Served by Teachers </w:t>
            </w:r>
          </w:p>
        </w:tc>
        <w:tc>
          <w:tcPr>
            <w:tcW w:w="4665" w:type="dxa"/>
          </w:tcPr>
          <w:p w:rsidR="00161C4D" w:rsidRDefault="00161C4D" w:rsidP="00161C4D">
            <w:r>
              <w:t xml:space="preserve">Staff Responsibility – </w:t>
            </w:r>
            <w:r>
              <w:rPr>
                <w:b/>
              </w:rPr>
              <w:t>periods and times</w:t>
            </w:r>
            <w:r>
              <w:t xml:space="preserve"> </w:t>
            </w:r>
          </w:p>
        </w:tc>
        <w:tc>
          <w:tcPr>
            <w:tcW w:w="3240" w:type="dxa"/>
          </w:tcPr>
          <w:p w:rsidR="00ED3F37" w:rsidRDefault="00ED3F37" w:rsidP="00161C4D">
            <w:r>
              <w:t>-Master Scheduler</w:t>
            </w:r>
          </w:p>
          <w:p w:rsidR="00ED3F37" w:rsidRDefault="00ED3F37" w:rsidP="00161C4D">
            <w:r>
              <w:t>-</w:t>
            </w:r>
            <w:r>
              <w:t>Principals</w:t>
            </w:r>
          </w:p>
          <w:p w:rsidR="00ED3F37" w:rsidRDefault="00ED3F37" w:rsidP="00161C4D">
            <w:r>
              <w:t>-Counselors</w:t>
            </w:r>
          </w:p>
          <w:p w:rsidR="00161C4D" w:rsidRDefault="00ED3F37" w:rsidP="00ED3F37">
            <w:r>
              <w:t>-Director of PEIMS</w:t>
            </w:r>
          </w:p>
        </w:tc>
      </w:tr>
      <w:tr w:rsidR="00161C4D" w:rsidTr="00994F13">
        <w:tc>
          <w:tcPr>
            <w:tcW w:w="2385" w:type="dxa"/>
          </w:tcPr>
          <w:p w:rsidR="00161C4D" w:rsidRDefault="00161C4D" w:rsidP="00161C4D">
            <w:pPr>
              <w:rPr>
                <w:b/>
              </w:rPr>
            </w:pPr>
            <w:r>
              <w:rPr>
                <w:b/>
              </w:rPr>
              <w:t>Underreported students</w:t>
            </w:r>
          </w:p>
        </w:tc>
        <w:tc>
          <w:tcPr>
            <w:tcW w:w="4665" w:type="dxa"/>
          </w:tcPr>
          <w:p w:rsidR="00161C4D" w:rsidRDefault="00161C4D" w:rsidP="00161C4D">
            <w:r>
              <w:t>TEA report detailing who should have leaver code reported</w:t>
            </w:r>
          </w:p>
        </w:tc>
        <w:tc>
          <w:tcPr>
            <w:tcW w:w="3240" w:type="dxa"/>
          </w:tcPr>
          <w:p w:rsidR="00161C4D" w:rsidRDefault="00161C4D" w:rsidP="00161C4D">
            <w:r>
              <w:t xml:space="preserve">-Director of PEIMS </w:t>
            </w:r>
          </w:p>
          <w:p w:rsidR="00161C4D" w:rsidRDefault="00161C4D" w:rsidP="00161C4D">
            <w:r>
              <w:t>-Campus PEIMS</w:t>
            </w:r>
          </w:p>
          <w:p w:rsidR="00161C4D" w:rsidRDefault="00161C4D" w:rsidP="00161C4D">
            <w:r>
              <w:t>-Principals</w:t>
            </w:r>
          </w:p>
        </w:tc>
      </w:tr>
    </w:tbl>
    <w:p w:rsidR="005F677E" w:rsidRDefault="005F677E"/>
    <w:p w:rsidR="005F677E" w:rsidRDefault="005F677E"/>
    <w:p w:rsidR="005F677E" w:rsidRDefault="005F677E"/>
    <w:p w:rsidR="005F677E" w:rsidRDefault="005F677E"/>
    <w:p w:rsidR="005F677E" w:rsidRDefault="005F677E"/>
    <w:p w:rsidR="005F677E" w:rsidRDefault="003810CD">
      <w:pPr>
        <w:spacing w:after="200" w:line="276" w:lineRule="auto"/>
        <w:rPr>
          <w:rFonts w:ascii="Arial" w:eastAsia="Arial" w:hAnsi="Arial" w:cs="Arial"/>
        </w:rPr>
      </w:pPr>
      <w:r>
        <w:br w:type="page"/>
      </w:r>
    </w:p>
    <w:p w:rsidR="005F677E" w:rsidRDefault="003810CD">
      <w:pPr>
        <w:pStyle w:val="Heading1"/>
      </w:pPr>
      <w:bookmarkStart w:id="18" w:name="_Toc524972683"/>
      <w:r>
        <w:t>Submission 3:  PEIMS Data and Due Dates</w:t>
      </w:r>
      <w:bookmarkEnd w:id="18"/>
      <w:r>
        <w:t xml:space="preserve"> </w:t>
      </w:r>
    </w:p>
    <w:p w:rsidR="005F677E" w:rsidRDefault="005F677E"/>
    <w:p w:rsidR="005F677E" w:rsidRDefault="003810CD">
      <w:pPr>
        <w:rPr>
          <w:b/>
          <w:i/>
        </w:rPr>
      </w:pPr>
      <w:r>
        <w:rPr>
          <w:b/>
          <w:i/>
        </w:rPr>
        <w:t>The individual named as “Person Responsible” is accountable for all data to be entered, or caused to be entered, for their specific campus(es).</w:t>
      </w:r>
    </w:p>
    <w:p w:rsidR="005F677E" w:rsidRDefault="005F677E">
      <w:pPr>
        <w:rPr>
          <w:b/>
          <w:i/>
        </w:rPr>
      </w:pPr>
    </w:p>
    <w:tbl>
      <w:tblPr>
        <w:tblStyle w:val="ab"/>
        <w:tblW w:w="1026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3240"/>
      </w:tblGrid>
      <w:tr w:rsidR="005F677E" w:rsidTr="00161C4D">
        <w:tc>
          <w:tcPr>
            <w:tcW w:w="2340" w:type="dxa"/>
            <w:shd w:val="clear" w:color="auto" w:fill="B8CCE4" w:themeFill="accent1" w:themeFillTint="66"/>
          </w:tcPr>
          <w:p w:rsidR="005F677E" w:rsidRDefault="003810CD" w:rsidP="00161C4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5F677E" w:rsidRDefault="003810CD" w:rsidP="00161C4D">
            <w:pPr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5F677E" w:rsidRDefault="003810CD" w:rsidP="00161C4D">
            <w:pPr>
              <w:jc w:val="center"/>
            </w:pPr>
            <w:r>
              <w:rPr>
                <w:b/>
              </w:rPr>
              <w:t>Data Comes From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Grades</w:t>
            </w:r>
          </w:p>
        </w:tc>
        <w:tc>
          <w:tcPr>
            <w:tcW w:w="4680" w:type="dxa"/>
          </w:tcPr>
          <w:p w:rsidR="005F677E" w:rsidRDefault="003810CD">
            <w:r>
              <w:t>Verify grades are complete for T1, T2, T3 and exam 1 (if applicable).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Student Failure Listing</w:t>
            </w:r>
          </w:p>
        </w:tc>
        <w:tc>
          <w:tcPr>
            <w:tcW w:w="3240" w:type="dxa"/>
          </w:tcPr>
          <w:p w:rsidR="005F677E" w:rsidRDefault="003810CD">
            <w:r>
              <w:t>Teachers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Grades</w:t>
            </w:r>
          </w:p>
        </w:tc>
        <w:tc>
          <w:tcPr>
            <w:tcW w:w="4680" w:type="dxa"/>
          </w:tcPr>
          <w:p w:rsidR="005F677E" w:rsidRDefault="003810CD">
            <w:r>
              <w:t xml:space="preserve">Verify grades are complete for SM1 and 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Student Failure Listing</w:t>
            </w:r>
          </w:p>
        </w:tc>
        <w:tc>
          <w:tcPr>
            <w:tcW w:w="3240" w:type="dxa"/>
          </w:tcPr>
          <w:p w:rsidR="005F677E" w:rsidRDefault="003810CD">
            <w:r>
              <w:t>Teachers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Staff Data</w:t>
            </w:r>
          </w:p>
        </w:tc>
        <w:tc>
          <w:tcPr>
            <w:tcW w:w="4680" w:type="dxa"/>
          </w:tcPr>
          <w:p w:rsidR="005F677E" w:rsidRDefault="003810CD">
            <w:r>
              <w:t>Load into Student Skyward</w:t>
            </w:r>
          </w:p>
        </w:tc>
        <w:tc>
          <w:tcPr>
            <w:tcW w:w="3240" w:type="dxa"/>
          </w:tcPr>
          <w:p w:rsidR="005F677E" w:rsidRDefault="003810CD">
            <w:r>
              <w:t>PEIMS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Career/Tech student indicators</w:t>
            </w:r>
          </w:p>
        </w:tc>
        <w:tc>
          <w:tcPr>
            <w:tcW w:w="4680" w:type="dxa"/>
          </w:tcPr>
          <w:p w:rsidR="005F677E" w:rsidRDefault="003810CD">
            <w:r>
              <w:t>Students in Coherent Sequence or Tech Prep only.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Campus Career and Technology Listing</w:t>
            </w:r>
          </w:p>
        </w:tc>
        <w:tc>
          <w:tcPr>
            <w:tcW w:w="3240" w:type="dxa"/>
          </w:tcPr>
          <w:p w:rsidR="005F677E" w:rsidRDefault="003810CD">
            <w:r>
              <w:t>CTE Coordinator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4680" w:type="dxa"/>
          </w:tcPr>
          <w:p w:rsidR="005F677E" w:rsidRDefault="003810CD">
            <w:r>
              <w:t>Review PK program and funding types for accuracy</w:t>
            </w:r>
          </w:p>
        </w:tc>
        <w:tc>
          <w:tcPr>
            <w:tcW w:w="3240" w:type="dxa"/>
          </w:tcPr>
          <w:p w:rsidR="005F677E" w:rsidRDefault="003810CD">
            <w:r>
              <w:t>Director of Early Childhood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Transfers</w:t>
            </w:r>
          </w:p>
        </w:tc>
        <w:tc>
          <w:tcPr>
            <w:tcW w:w="4680" w:type="dxa"/>
          </w:tcPr>
          <w:p w:rsidR="005F677E" w:rsidRDefault="003810CD">
            <w:r>
              <w:t xml:space="preserve">Print list. Verify that students </w:t>
            </w:r>
          </w:p>
          <w:p w:rsidR="005F677E" w:rsidRDefault="003810CD">
            <w:pPr>
              <w:numPr>
                <w:ilvl w:val="0"/>
                <w:numId w:val="5"/>
              </w:numPr>
            </w:pPr>
            <w:r>
              <w:t xml:space="preserve">Have ADA code of ‘3’ or ‘6’.  </w:t>
            </w:r>
          </w:p>
          <w:p w:rsidR="005F677E" w:rsidRDefault="003810CD">
            <w:pPr>
              <w:numPr>
                <w:ilvl w:val="0"/>
                <w:numId w:val="5"/>
              </w:numPr>
            </w:pPr>
            <w:r>
              <w:t>Have campus of residence as residing district</w:t>
            </w:r>
          </w:p>
          <w:p w:rsidR="005F677E" w:rsidRDefault="003810CD">
            <w:pPr>
              <w:numPr>
                <w:ilvl w:val="0"/>
                <w:numId w:val="5"/>
              </w:numPr>
            </w:pPr>
            <w:r>
              <w:t xml:space="preserve">have attribution code of ‘06’ 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DISD Transfers</w:t>
            </w:r>
          </w:p>
        </w:tc>
        <w:tc>
          <w:tcPr>
            <w:tcW w:w="3240" w:type="dxa"/>
          </w:tcPr>
          <w:p w:rsidR="005F677E" w:rsidRDefault="003810CD">
            <w:r>
              <w:t>PEIMS</w:t>
            </w:r>
          </w:p>
          <w:p w:rsidR="005F677E" w:rsidRDefault="003810CD">
            <w:r>
              <w:t>Superintendent’s Office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Career/Tech</w:t>
            </w:r>
          </w:p>
        </w:tc>
        <w:tc>
          <w:tcPr>
            <w:tcW w:w="4680" w:type="dxa"/>
          </w:tcPr>
          <w:p w:rsidR="005F677E" w:rsidRDefault="003810CD">
            <w:r>
              <w:t xml:space="preserve">Print list of CT courses.  </w:t>
            </w:r>
          </w:p>
          <w:p w:rsidR="005F677E" w:rsidRDefault="00381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Ensure contact hours are appropriate. </w:t>
            </w:r>
          </w:p>
          <w:p w:rsidR="005F677E" w:rsidRDefault="003810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Ensure students CTE indicators are appropriate by comparing course history to CTE type.</w:t>
            </w:r>
          </w:p>
        </w:tc>
        <w:tc>
          <w:tcPr>
            <w:tcW w:w="3240" w:type="dxa"/>
          </w:tcPr>
          <w:p w:rsidR="005F677E" w:rsidRDefault="003810CD">
            <w:r>
              <w:t>CTE Coordinator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Perfect Attendance</w:t>
            </w:r>
          </w:p>
        </w:tc>
        <w:tc>
          <w:tcPr>
            <w:tcW w:w="4680" w:type="dxa"/>
          </w:tcPr>
          <w:p w:rsidR="005F677E" w:rsidRDefault="003810CD">
            <w:r>
              <w:t xml:space="preserve">Print and verify report of students </w:t>
            </w:r>
          </w:p>
        </w:tc>
        <w:tc>
          <w:tcPr>
            <w:tcW w:w="3240" w:type="dxa"/>
          </w:tcPr>
          <w:p w:rsidR="005F677E" w:rsidRDefault="003810CD">
            <w:r>
              <w:t>-Principals</w:t>
            </w:r>
          </w:p>
          <w:p w:rsidR="005F677E" w:rsidRDefault="003810CD">
            <w:r>
              <w:t>-Attendance Clerk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Migrants</w:t>
            </w:r>
          </w:p>
        </w:tc>
        <w:tc>
          <w:tcPr>
            <w:tcW w:w="4680" w:type="dxa"/>
          </w:tcPr>
          <w:p w:rsidR="005F677E" w:rsidRDefault="003810CD">
            <w:r>
              <w:t>Ensure certificate is on file for these students.</w:t>
            </w:r>
          </w:p>
        </w:tc>
        <w:tc>
          <w:tcPr>
            <w:tcW w:w="3240" w:type="dxa"/>
          </w:tcPr>
          <w:p w:rsidR="005F677E" w:rsidRDefault="003810CD">
            <w:r>
              <w:t>Director of Federal Programs</w:t>
            </w:r>
          </w:p>
          <w:p w:rsidR="005F677E" w:rsidRDefault="005F677E"/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Enrollment Tracking</w:t>
            </w:r>
          </w:p>
        </w:tc>
        <w:tc>
          <w:tcPr>
            <w:tcW w:w="4680" w:type="dxa"/>
          </w:tcPr>
          <w:p w:rsidR="005F677E" w:rsidRDefault="003810CD">
            <w:r>
              <w:t>Name, ethnicity/gender cleared</w:t>
            </w:r>
          </w:p>
        </w:tc>
        <w:tc>
          <w:tcPr>
            <w:tcW w:w="3240" w:type="dxa"/>
          </w:tcPr>
          <w:p w:rsidR="005F677E" w:rsidRDefault="003810CD">
            <w:r>
              <w:t>Director of PEIMS</w:t>
            </w:r>
          </w:p>
        </w:tc>
      </w:tr>
      <w:tr w:rsidR="005F677E" w:rsidTr="00161C4D">
        <w:tc>
          <w:tcPr>
            <w:tcW w:w="234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Gifted/Talented</w:t>
            </w:r>
          </w:p>
        </w:tc>
        <w:tc>
          <w:tcPr>
            <w:tcW w:w="4680" w:type="dxa"/>
          </w:tcPr>
          <w:p w:rsidR="005F677E" w:rsidRDefault="003810CD">
            <w:r>
              <w:t xml:space="preserve">Verify using </w:t>
            </w:r>
            <w:r>
              <w:rPr>
                <w:i/>
              </w:rPr>
              <w:t>Campus Gifted and Talented Listing</w:t>
            </w:r>
          </w:p>
        </w:tc>
        <w:tc>
          <w:tcPr>
            <w:tcW w:w="3240" w:type="dxa"/>
          </w:tcPr>
          <w:p w:rsidR="005F677E" w:rsidRDefault="003810CD">
            <w:r>
              <w:t>-Counselors</w:t>
            </w:r>
          </w:p>
          <w:p w:rsidR="005F677E" w:rsidRDefault="003810CD">
            <w:r>
              <w:t>-Director of Advanced -Academics</w:t>
            </w:r>
          </w:p>
        </w:tc>
      </w:tr>
    </w:tbl>
    <w:p w:rsidR="005F677E" w:rsidRDefault="003810CD">
      <w:r>
        <w:br w:type="page"/>
      </w:r>
    </w:p>
    <w:p w:rsidR="005F677E" w:rsidRDefault="005F677E"/>
    <w:tbl>
      <w:tblPr>
        <w:tblStyle w:val="ac"/>
        <w:tblW w:w="10350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3330"/>
      </w:tblGrid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bookmarkStart w:id="19" w:name="OLE_LINK9"/>
            <w:bookmarkStart w:id="20" w:name="OLE_LINK10"/>
            <w:r>
              <w:rPr>
                <w:b/>
              </w:rPr>
              <w:t>Item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Data Comes From</w:t>
            </w:r>
          </w:p>
        </w:tc>
      </w:tr>
      <w:bookmarkEnd w:id="19"/>
      <w:bookmarkEnd w:id="20"/>
      <w:tr w:rsidR="005F677E" w:rsidTr="00161C4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Homeless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 xml:space="preserve">Print/verify report. </w:t>
            </w:r>
          </w:p>
          <w:p w:rsidR="005F677E" w:rsidRDefault="003810CD">
            <w:r>
              <w:t>1. ensure coded in Homeless/Unaccompanied entered</w:t>
            </w:r>
          </w:p>
          <w:p w:rsidR="005F677E" w:rsidRDefault="003810CD">
            <w:r>
              <w:t>2. ensured at-risk entered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Campus Homeless Unaccompanied Youth Listing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Campus Title I Listing</w:t>
            </w:r>
          </w:p>
          <w:p w:rsidR="005F677E" w:rsidRDefault="003810CD">
            <w:r>
              <w:rPr>
                <w:i/>
              </w:rPr>
              <w:t>Campus At-Risk Listing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Director of Student Services</w:t>
            </w:r>
          </w:p>
        </w:tc>
      </w:tr>
      <w:tr w:rsidR="005F677E" w:rsidTr="00161C4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Early Reading Indicators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For KG-2</w:t>
            </w:r>
          </w:p>
          <w:p w:rsidR="005F677E" w:rsidRDefault="003810CD">
            <w:r>
              <w:rPr>
                <w:i/>
              </w:rPr>
              <w:t>Campus Early Reading Verification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Director of Early Childhood</w:t>
            </w:r>
          </w:p>
        </w:tc>
      </w:tr>
      <w:tr w:rsidR="005F677E" w:rsidTr="00161C4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Review ADA codes by grade level and ensure students are set appropriately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PEIMS</w:t>
            </w:r>
          </w:p>
        </w:tc>
      </w:tr>
      <w:tr w:rsidR="005F677E" w:rsidTr="00161C4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E20/20 Students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 xml:space="preserve">Ensure the ADA code and schedule were set properly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 xml:space="preserve">Counselors </w:t>
            </w:r>
          </w:p>
          <w:p w:rsidR="005F677E" w:rsidRDefault="005F677E"/>
        </w:tc>
      </w:tr>
      <w:tr w:rsidR="005F677E" w:rsidTr="00161C4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Special Education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 xml:space="preserve">Print/verify student’s settings and services. </w:t>
            </w:r>
            <w:r>
              <w:rPr>
                <w:i/>
              </w:rPr>
              <w:t>Special Education Verification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994F13">
            <w:r>
              <w:t>-</w:t>
            </w:r>
            <w:r w:rsidR="003810CD">
              <w:t xml:space="preserve">Diagnosticians </w:t>
            </w:r>
          </w:p>
          <w:p w:rsidR="005F677E" w:rsidRDefault="00994F13">
            <w:r>
              <w:t>-</w:t>
            </w:r>
            <w:r w:rsidR="003810CD">
              <w:t>Director of Special Education</w:t>
            </w:r>
          </w:p>
        </w:tc>
      </w:tr>
      <w:tr w:rsidR="005F677E" w:rsidTr="00161C4D"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Dyslexia and 504 entry</w:t>
            </w:r>
          </w:p>
          <w:p w:rsidR="005F677E" w:rsidRDefault="003810CD">
            <w:r>
              <w:t>Campus 504 Listing</w:t>
            </w:r>
          </w:p>
          <w:p w:rsidR="005F677E" w:rsidRDefault="003810CD">
            <w:r>
              <w:t>Campus Dyslexia Listing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994F13">
            <w:r>
              <w:t>-</w:t>
            </w:r>
            <w:r w:rsidR="003810CD">
              <w:t>Dyslexia Coordinator</w:t>
            </w:r>
          </w:p>
          <w:p w:rsidR="005F677E" w:rsidRDefault="00994F13">
            <w:r>
              <w:t>-</w:t>
            </w:r>
            <w:r w:rsidR="003810CD">
              <w:t>Director of Special Education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Foster Care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Foster Care</w:t>
            </w:r>
          </w:p>
          <w:p w:rsidR="005F677E" w:rsidRDefault="003810CD">
            <w:r>
              <w:rPr>
                <w:i/>
              </w:rPr>
              <w:t>Campus Foster Care Listing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994F13">
            <w:r>
              <w:t>-</w:t>
            </w:r>
            <w:r w:rsidR="003810CD">
              <w:t>Director of Student Services</w:t>
            </w:r>
          </w:p>
          <w:p w:rsidR="005F677E" w:rsidRDefault="00994F13">
            <w:r>
              <w:t>-</w:t>
            </w:r>
            <w:r w:rsidR="003810CD">
              <w:t>Counselor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Career/Tech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Print list of ‘07’ and ‘08’ grade students with vocational hours. Ensure students are also coded as special education if any are found.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CTE Coordinator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Ensure all referrals have been entered for all campuses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994F13">
            <w:r>
              <w:t>-</w:t>
            </w:r>
            <w:r w:rsidR="003810CD">
              <w:t>Discipline Officer</w:t>
            </w:r>
          </w:p>
          <w:p w:rsidR="005F677E" w:rsidRDefault="00994F13">
            <w:r>
              <w:t>-</w:t>
            </w:r>
            <w:r w:rsidR="003810CD">
              <w:t>Director of Student Services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JJAEP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Ensure proper ADA for mandatory expelled using</w:t>
            </w:r>
          </w:p>
          <w:p w:rsidR="005F677E" w:rsidRDefault="003810CD">
            <w:r>
              <w:rPr>
                <w:i/>
              </w:rPr>
              <w:t>TSDS PEIMS report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Director of Student Services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Instruction Days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Ensure all campuses have 177 days of instruction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 xml:space="preserve">Director of PEIMS 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Graduates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Verify graduates</w:t>
            </w:r>
          </w:p>
          <w:p w:rsidR="005F677E" w:rsidRDefault="003810CD">
            <w:r>
              <w:rPr>
                <w:i/>
              </w:rPr>
              <w:t>DISD 2018 Graduates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994F13">
            <w:r>
              <w:t>-</w:t>
            </w:r>
            <w:r w:rsidR="003810CD">
              <w:t>Counselors</w:t>
            </w:r>
          </w:p>
          <w:p w:rsidR="005F677E" w:rsidRDefault="00994F13">
            <w:r>
              <w:t>-</w:t>
            </w:r>
            <w:r w:rsidR="003810CD">
              <w:t>Transcript Specialist</w:t>
            </w:r>
          </w:p>
          <w:p w:rsidR="005F677E" w:rsidRDefault="00994F13">
            <w:r>
              <w:t>-</w:t>
            </w:r>
            <w:r w:rsidR="003810CD">
              <w:t>Director of Counseling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Leaver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 xml:space="preserve">Print/verify list of leaver data (name of student, withdrawal code and date) – not enrolled on final day of year.  </w:t>
            </w:r>
          </w:p>
          <w:p w:rsidR="005F677E" w:rsidRDefault="003810CD">
            <w:r>
              <w:rPr>
                <w:i/>
              </w:rPr>
              <w:t>School Leavers Report</w:t>
            </w: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Registrar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Child Restraints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Ensure all have been entered (special ed.)</w:t>
            </w:r>
          </w:p>
          <w:p w:rsidR="005F677E" w:rsidRDefault="003810CD">
            <w:r>
              <w:rPr>
                <w:i/>
              </w:rPr>
              <w:t>Child Restraints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Assistant Principals</w:t>
            </w:r>
          </w:p>
        </w:tc>
      </w:tr>
    </w:tbl>
    <w:p w:rsidR="00161C4D" w:rsidRDefault="00161C4D">
      <w:r>
        <w:br w:type="page"/>
      </w:r>
    </w:p>
    <w:tbl>
      <w:tblPr>
        <w:tblW w:w="103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3330"/>
      </w:tblGrid>
      <w:tr w:rsidR="00161C4D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61C4D" w:rsidRDefault="00161C4D" w:rsidP="00994F13">
            <w:pPr>
              <w:jc w:val="center"/>
              <w:rPr>
                <w:b/>
              </w:rPr>
            </w:pPr>
            <w:bookmarkStart w:id="21" w:name="_Hlk524973965"/>
            <w:r>
              <w:rPr>
                <w:b/>
              </w:rPr>
              <w:t>Item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61C4D" w:rsidRDefault="00161C4D" w:rsidP="00994F1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61C4D" w:rsidRDefault="00161C4D" w:rsidP="00994F13">
            <w:pPr>
              <w:jc w:val="center"/>
              <w:rPr>
                <w:b/>
              </w:rPr>
            </w:pPr>
            <w:r>
              <w:rPr>
                <w:b/>
              </w:rPr>
              <w:t>Data Comes From</w:t>
            </w:r>
          </w:p>
        </w:tc>
      </w:tr>
    </w:tbl>
    <w:tbl>
      <w:tblPr>
        <w:tblStyle w:val="ac"/>
        <w:tblW w:w="10350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3330"/>
      </w:tblGrid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1"/>
          <w:p w:rsidR="005F677E" w:rsidRDefault="003810CD">
            <w:pPr>
              <w:rPr>
                <w:b/>
              </w:rPr>
            </w:pPr>
            <w:r>
              <w:rPr>
                <w:b/>
              </w:rPr>
              <w:t>Child Restraints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Ensure all have been entered (non-sped.)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Child Restraints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 xml:space="preserve">SRO’s 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 xml:space="preserve">Ensure all Notes/Reasons have been entered for all campuses.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Attendance Clerks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 xml:space="preserve">Ensure none for the official ADA period on the date of enrollment. 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Absences on Enrollment Date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Attendance Clerks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Query ADA 0, 4 or 5 ADA in snapshot but eligible at end of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PEIMS Coordinator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Verify PK eligibility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PEIMS Coordinator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 xml:space="preserve"> Ensure all students were age eligible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PEIMS Coordinator</w:t>
            </w:r>
          </w:p>
        </w:tc>
      </w:tr>
      <w:tr w:rsidR="005F677E" w:rsidTr="00161C4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Transcripts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Ensure dual credit (taken at college but not at campus), instruction type, college hours, and virtual courses have been entered for students on all campuses.</w:t>
            </w:r>
          </w:p>
          <w:p w:rsidR="005F677E" w:rsidRDefault="003810CD" w:rsidP="00C62E46">
            <w:pPr>
              <w:rPr>
                <w:i/>
              </w:rPr>
            </w:pPr>
            <w:r>
              <w:rPr>
                <w:i/>
              </w:rPr>
              <w:t>Transcript by Service ID…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Counselors</w:t>
            </w:r>
          </w:p>
        </w:tc>
      </w:tr>
      <w:tr w:rsidR="005F677E" w:rsidTr="00C62E46">
        <w:trPr>
          <w:trHeight w:val="5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 xml:space="preserve">EE Students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Verify students EE and speech ONLY – also EE with mainstream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E" w:rsidRDefault="003810CD">
            <w:r>
              <w:t>Diagnostician</w:t>
            </w:r>
          </w:p>
        </w:tc>
      </w:tr>
      <w:tr w:rsidR="005F677E" w:rsidTr="00C62E46">
        <w:trPr>
          <w:trHeight w:val="6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Military Connected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77E" w:rsidRDefault="003810CD">
            <w:r>
              <w:t>Military Connected students</w:t>
            </w:r>
          </w:p>
          <w:p w:rsidR="005F677E" w:rsidRDefault="003810CD">
            <w:r>
              <w:t>Campus Military Connected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4F13" w:rsidRDefault="00994F13">
            <w:r>
              <w:t>-Counselors</w:t>
            </w:r>
          </w:p>
          <w:p w:rsidR="005F677E" w:rsidRDefault="00994F13">
            <w:r>
              <w:t>-Director of Counseling</w:t>
            </w:r>
          </w:p>
          <w:p w:rsidR="00994F13" w:rsidRDefault="00994F13"/>
        </w:tc>
      </w:tr>
      <w:tr w:rsidR="005F677E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 xml:space="preserve">Verify district course info:  </w:t>
            </w:r>
          </w:p>
          <w:p w:rsidR="005F677E" w:rsidRDefault="003810CD">
            <w:pPr>
              <w:numPr>
                <w:ilvl w:val="0"/>
                <w:numId w:val="3"/>
              </w:numPr>
            </w:pPr>
            <w:r>
              <w:t>All dual Credit courses</w:t>
            </w:r>
          </w:p>
          <w:p w:rsidR="005F677E" w:rsidRDefault="003810CD">
            <w:pPr>
              <w:numPr>
                <w:ilvl w:val="0"/>
                <w:numId w:val="3"/>
              </w:numPr>
            </w:pPr>
            <w:r>
              <w:t>All articulated credit courses</w:t>
            </w:r>
          </w:p>
          <w:p w:rsidR="005F677E" w:rsidRDefault="003810CD">
            <w:pPr>
              <w:numPr>
                <w:ilvl w:val="0"/>
                <w:numId w:val="3"/>
              </w:numPr>
            </w:pPr>
            <w:r>
              <w:t>College hours per course we offer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Counselors</w:t>
            </w:r>
          </w:p>
        </w:tc>
      </w:tr>
      <w:tr w:rsidR="005F677E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PEIMS excel of students with action codes ‘05’ and ‘25’. Ensure official length and actual lengths are less than 4 days each.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Director of PEIMS</w:t>
            </w:r>
          </w:p>
        </w:tc>
      </w:tr>
      <w:tr w:rsidR="005F677E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PEIMS excel of students under age 6 that have action codes ‘07’, ‘0</w:t>
            </w:r>
            <w:r w:rsidR="00994F13">
              <w:t xml:space="preserve">8’, ‘10’, ‘14’, ‘54’, ‘55’, or </w:t>
            </w:r>
            <w:r>
              <w:t xml:space="preserve">’57’.  These are “unauthorized DAEP Placement” codes for these students UNLESS the reason code is ‘11’.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Director of PEIMS</w:t>
            </w:r>
          </w:p>
        </w:tc>
      </w:tr>
      <w:tr w:rsidR="005F677E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PEIMS excel of students under age 10 that have action codes ‘01’-‘04’, ‘09’,  ‘11’, ‘12’, ‘15’, ’50’-‘53’, ’56’, ’58’, ’59, or  ’61’.  These are “unauthorized Expulsion” codes for these students UNLESS the reason code is ‘11’.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7E" w:rsidRDefault="003810CD">
            <w:r>
              <w:t>Director of PEIMS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 xml:space="preserve">PEIMS excel of students that have reason codes: ’01’, ‘02’, ‘07’, ‘21’, ‘28’, ‘33’, ‘34’, or ‘41’. They cannot have action codes ‘01’-‘04’, ‘09’,  ‘11’, ‘12’, ‘15’, ’50’-‘53’, ’56’, ’58’, ’59, or  ’61’. 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Director of PEIMS</w:t>
            </w:r>
          </w:p>
        </w:tc>
      </w:tr>
      <w:tr w:rsidR="00C62E46" w:rsidRPr="00C62E46" w:rsidTr="00C62E46">
        <w:trPr>
          <w:trHeight w:val="2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C62E46" w:rsidRDefault="00C62E46" w:rsidP="00C62E46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C62E46" w:rsidRDefault="00C62E46" w:rsidP="00C62E4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C62E46" w:rsidRDefault="00C62E46" w:rsidP="00C62E46">
            <w:pPr>
              <w:jc w:val="center"/>
              <w:rPr>
                <w:b/>
              </w:rPr>
            </w:pPr>
            <w:r>
              <w:rPr>
                <w:b/>
              </w:rPr>
              <w:t>Data Comes From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Bilingual/ESL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 xml:space="preserve">Run </w:t>
            </w:r>
            <w:r>
              <w:rPr>
                <w:i/>
              </w:rPr>
              <w:t>LEP Verification</w:t>
            </w:r>
            <w:r>
              <w:t xml:space="preserve"> report listing students. Compare to home language.  Home language typically should not be ‘98’.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Director of Bilingual ESL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Bilingual/ESL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 xml:space="preserve">Run report to list students enrolled in bilingual education without parental approval.  </w:t>
            </w:r>
          </w:p>
          <w:p w:rsidR="00C62E46" w:rsidRDefault="00C62E46" w:rsidP="00C62E46">
            <w:r>
              <w:rPr>
                <w:i/>
              </w:rPr>
              <w:t>LEP Verification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Director of Bilingual ESL</w:t>
            </w:r>
          </w:p>
        </w:tc>
      </w:tr>
      <w:tr w:rsidR="00C62E46" w:rsidTr="00C62E46">
        <w:trPr>
          <w:trHeight w:val="41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ET dual enrollment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Verify enroll &amp; w/d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 xml:space="preserve">Director of PEIMS 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Economic Disadvantaged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Free and reduced lunch identifications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 xml:space="preserve">Director of Child Nutrition 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Grades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Verify grades are complete for SM1, T4, T5, T6 and exam 2 (if applicable).</w:t>
            </w:r>
          </w:p>
          <w:p w:rsidR="00C62E46" w:rsidRDefault="00C62E46" w:rsidP="00C62E46">
            <w:pPr>
              <w:rPr>
                <w:i/>
              </w:rPr>
            </w:pPr>
            <w:r>
              <w:rPr>
                <w:i/>
              </w:rPr>
              <w:t>Student Failure Listing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-Teachers</w:t>
            </w:r>
          </w:p>
          <w:p w:rsidR="00C62E46" w:rsidRDefault="00C62E46" w:rsidP="00C62E46">
            <w:r>
              <w:t>-Principals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PRS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Review list to ensure these students:</w:t>
            </w:r>
          </w:p>
          <w:p w:rsidR="00C62E46" w:rsidRDefault="00C62E46" w:rsidP="00C62E46">
            <w:pPr>
              <w:numPr>
                <w:ilvl w:val="0"/>
                <w:numId w:val="4"/>
              </w:numPr>
            </w:pPr>
            <w:r>
              <w:t xml:space="preserve">Do not have Career/Tech contact hours for time homebound. </w:t>
            </w:r>
          </w:p>
          <w:p w:rsidR="00C62E46" w:rsidRDefault="00C62E46" w:rsidP="00C62E46">
            <w:pPr>
              <w:numPr>
                <w:ilvl w:val="0"/>
                <w:numId w:val="4"/>
              </w:numPr>
            </w:pPr>
            <w:r>
              <w:t xml:space="preserve">Have exit dates if no longer pregnant/6-week post pregnancy. </w:t>
            </w:r>
          </w:p>
          <w:p w:rsidR="00C62E46" w:rsidRDefault="00C62E46" w:rsidP="00C62E46">
            <w:pPr>
              <w:numPr>
                <w:ilvl w:val="0"/>
                <w:numId w:val="4"/>
              </w:numPr>
            </w:pPr>
            <w:r>
              <w:t>Homebound documentation/absences verified</w:t>
            </w:r>
          </w:p>
          <w:p w:rsidR="00C62E46" w:rsidRDefault="00C62E46" w:rsidP="00C62E46">
            <w:pPr>
              <w:rPr>
                <w:i/>
              </w:rPr>
            </w:pPr>
            <w:r>
              <w:rPr>
                <w:i/>
              </w:rPr>
              <w:t>PRS PEP Verification</w:t>
            </w:r>
          </w:p>
          <w:p w:rsidR="00C62E46" w:rsidRDefault="00C62E46" w:rsidP="00C62E46">
            <w:pPr>
              <w:rPr>
                <w:i/>
              </w:rPr>
            </w:pPr>
            <w:r>
              <w:rPr>
                <w:i/>
              </w:rPr>
              <w:t>Campus PEP Listing</w:t>
            </w:r>
          </w:p>
          <w:p w:rsidR="00C62E46" w:rsidRDefault="00C62E46" w:rsidP="00C62E46">
            <w:r>
              <w:rPr>
                <w:i/>
              </w:rPr>
              <w:t>Campus PRS Listing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-Counselors</w:t>
            </w:r>
          </w:p>
          <w:p w:rsidR="00C62E46" w:rsidRDefault="00C62E46" w:rsidP="00C62E46">
            <w:r>
              <w:t>-Attendance Clerks</w:t>
            </w:r>
          </w:p>
          <w:p w:rsidR="00C62E46" w:rsidRDefault="00C62E46" w:rsidP="00C62E46">
            <w:r>
              <w:t>-PEIMS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Truancy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Entered into Skyward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-Truancy Officer</w:t>
            </w:r>
          </w:p>
          <w:p w:rsidR="00C62E46" w:rsidRDefault="00C62E46" w:rsidP="00C62E46">
            <w:r>
              <w:t>-Director of Student Services</w:t>
            </w:r>
          </w:p>
        </w:tc>
      </w:tr>
      <w:tr w:rsidR="00C62E46" w:rsidTr="00161C4D">
        <w:trPr>
          <w:trHeight w:val="7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Homebound (SpEd)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 xml:space="preserve">Print list of students with instructional setting ‘01’. Ensure that these students do not have career/tech contact hours for time homebound. </w:t>
            </w:r>
          </w:p>
          <w:p w:rsidR="00C62E46" w:rsidRDefault="00C62E46" w:rsidP="00C62E46">
            <w:pPr>
              <w:rPr>
                <w:i/>
              </w:rPr>
            </w:pPr>
            <w:r>
              <w:rPr>
                <w:i/>
              </w:rPr>
              <w:t>Campus Special Education Listing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-Diagnostician</w:t>
            </w:r>
          </w:p>
          <w:p w:rsidR="00C62E46" w:rsidRDefault="00C62E46" w:rsidP="00C62E46">
            <w:r>
              <w:t>-Director of Special -Education</w:t>
            </w:r>
          </w:p>
        </w:tc>
      </w:tr>
      <w:tr w:rsidR="00C62E46" w:rsidTr="00C62E46">
        <w:trPr>
          <w:trHeight w:val="9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pPr>
              <w:rPr>
                <w:b/>
              </w:rPr>
            </w:pPr>
            <w:r>
              <w:rPr>
                <w:b/>
              </w:rPr>
              <w:t>Homebound (GEH)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Verify logs, attendance, and services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E46" w:rsidRDefault="00C62E46" w:rsidP="00C62E46">
            <w:r>
              <w:t>-Attendance Clerk</w:t>
            </w:r>
          </w:p>
          <w:p w:rsidR="00C62E46" w:rsidRDefault="00C62E46" w:rsidP="00C62E46">
            <w:r>
              <w:t>-PEIMS</w:t>
            </w:r>
          </w:p>
          <w:p w:rsidR="00C62E46" w:rsidRDefault="00C62E46" w:rsidP="00C62E46">
            <w:r>
              <w:t>-Counselor</w:t>
            </w:r>
          </w:p>
        </w:tc>
      </w:tr>
      <w:tr w:rsidR="0061369C" w:rsidTr="0061369C">
        <w:trPr>
          <w:trHeight w:val="35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69C" w:rsidRDefault="0061369C" w:rsidP="0061369C">
            <w:pPr>
              <w:rPr>
                <w:b/>
              </w:rPr>
            </w:pPr>
            <w:r>
              <w:rPr>
                <w:b/>
              </w:rPr>
              <w:t>Career/Tech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69C" w:rsidRDefault="0061369C" w:rsidP="0061369C">
            <w:r>
              <w:t>Ensure CTE is turned off for DAEP students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69C" w:rsidRDefault="0061369C" w:rsidP="0061369C">
            <w:r>
              <w:t>CTE Coordinator</w:t>
            </w:r>
          </w:p>
        </w:tc>
      </w:tr>
      <w:tr w:rsidR="0061369C" w:rsidTr="0061369C">
        <w:trPr>
          <w:trHeight w:val="3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69C" w:rsidRDefault="0061369C" w:rsidP="0061369C">
            <w:pPr>
              <w:rPr>
                <w:b/>
              </w:rPr>
            </w:pPr>
            <w:r>
              <w:rPr>
                <w:b/>
              </w:rPr>
              <w:t>Title I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69C" w:rsidRDefault="0061369C" w:rsidP="0061369C">
            <w:r>
              <w:t>Verify T1 campuses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69C" w:rsidRDefault="0061369C" w:rsidP="0061369C">
            <w:r>
              <w:t>Director of PEIMS</w:t>
            </w:r>
          </w:p>
        </w:tc>
      </w:tr>
    </w:tbl>
    <w:p w:rsidR="005F677E" w:rsidRDefault="003810CD">
      <w:r>
        <w:br w:type="page"/>
      </w:r>
    </w:p>
    <w:p w:rsidR="005F677E" w:rsidRDefault="003810CD">
      <w:pPr>
        <w:pStyle w:val="Heading1"/>
      </w:pPr>
      <w:bookmarkStart w:id="22" w:name="_Toc524972684"/>
      <w:r>
        <w:t>Submission 4:  PEIMS Data and Due Dates</w:t>
      </w:r>
      <w:bookmarkEnd w:id="22"/>
      <w:r>
        <w:t xml:space="preserve"> </w:t>
      </w:r>
    </w:p>
    <w:p w:rsidR="005F677E" w:rsidRDefault="005F677E"/>
    <w:p w:rsidR="005F677E" w:rsidRDefault="003810CD">
      <w:pPr>
        <w:rPr>
          <w:b/>
          <w:i/>
        </w:rPr>
      </w:pPr>
      <w:r>
        <w:rPr>
          <w:b/>
          <w:i/>
        </w:rPr>
        <w:t>The individual named as “Person Responsible” is accountable for all data to be entered, or caused to be entered, for their specific campus(es).</w:t>
      </w:r>
    </w:p>
    <w:p w:rsidR="005F677E" w:rsidRDefault="005F677E">
      <w:pPr>
        <w:rPr>
          <w:rFonts w:ascii="Arial" w:eastAsia="Arial" w:hAnsi="Arial" w:cs="Arial"/>
        </w:rPr>
      </w:pPr>
    </w:p>
    <w:tbl>
      <w:tblPr>
        <w:tblStyle w:val="ae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5130"/>
        <w:gridCol w:w="2460"/>
      </w:tblGrid>
      <w:tr w:rsidR="005F677E" w:rsidTr="0061369C">
        <w:tc>
          <w:tcPr>
            <w:tcW w:w="2190" w:type="dxa"/>
            <w:shd w:val="clear" w:color="auto" w:fill="B8CCE4" w:themeFill="accent1" w:themeFillTint="66"/>
          </w:tcPr>
          <w:p w:rsidR="005F677E" w:rsidRDefault="003810C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5F677E" w:rsidRDefault="003810CD">
            <w:pPr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2460" w:type="dxa"/>
            <w:shd w:val="clear" w:color="auto" w:fill="B8CCE4" w:themeFill="accent1" w:themeFillTint="66"/>
          </w:tcPr>
          <w:p w:rsidR="005F677E" w:rsidRDefault="003810CD">
            <w:pPr>
              <w:jc w:val="center"/>
            </w:pPr>
            <w:r>
              <w:rPr>
                <w:b/>
              </w:rPr>
              <w:t>Data Comes From</w:t>
            </w:r>
          </w:p>
        </w:tc>
      </w:tr>
      <w:tr w:rsidR="005F677E">
        <w:tc>
          <w:tcPr>
            <w:tcW w:w="219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ESY</w:t>
            </w:r>
          </w:p>
        </w:tc>
        <w:tc>
          <w:tcPr>
            <w:tcW w:w="5130" w:type="dxa"/>
          </w:tcPr>
          <w:p w:rsidR="005F677E" w:rsidRDefault="003810CD">
            <w:r>
              <w:t>Verify students attending summer school are entered with minutes and setting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TSDS PEIMS report</w:t>
            </w:r>
          </w:p>
        </w:tc>
        <w:tc>
          <w:tcPr>
            <w:tcW w:w="2460" w:type="dxa"/>
          </w:tcPr>
          <w:p w:rsidR="005F677E" w:rsidRDefault="003810CD">
            <w:r>
              <w:t>Diagnosticians</w:t>
            </w:r>
          </w:p>
        </w:tc>
      </w:tr>
      <w:tr w:rsidR="005F677E">
        <w:tc>
          <w:tcPr>
            <w:tcW w:w="219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BIL/ESL Summer School</w:t>
            </w:r>
          </w:p>
        </w:tc>
        <w:tc>
          <w:tcPr>
            <w:tcW w:w="5130" w:type="dxa"/>
          </w:tcPr>
          <w:p w:rsidR="005F677E" w:rsidRDefault="003810CD">
            <w:r>
              <w:t>Verify students attending summer school are entered</w:t>
            </w:r>
          </w:p>
          <w:p w:rsidR="005F677E" w:rsidRDefault="003810CD">
            <w:pPr>
              <w:rPr>
                <w:i/>
              </w:rPr>
            </w:pPr>
            <w:r>
              <w:rPr>
                <w:i/>
              </w:rPr>
              <w:t>TSDS PEIMS Report</w:t>
            </w:r>
          </w:p>
        </w:tc>
        <w:tc>
          <w:tcPr>
            <w:tcW w:w="2460" w:type="dxa"/>
          </w:tcPr>
          <w:p w:rsidR="005F677E" w:rsidRDefault="003810CD">
            <w:r>
              <w:t>ESL Coordinator</w:t>
            </w:r>
          </w:p>
        </w:tc>
      </w:tr>
      <w:tr w:rsidR="005F677E">
        <w:tc>
          <w:tcPr>
            <w:tcW w:w="219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Enrollment Tracking</w:t>
            </w:r>
          </w:p>
        </w:tc>
        <w:tc>
          <w:tcPr>
            <w:tcW w:w="5130" w:type="dxa"/>
          </w:tcPr>
          <w:p w:rsidR="005F677E" w:rsidRDefault="003810CD">
            <w:r>
              <w:t>Name, ethnicity/gender cleared</w:t>
            </w:r>
          </w:p>
        </w:tc>
        <w:tc>
          <w:tcPr>
            <w:tcW w:w="2460" w:type="dxa"/>
          </w:tcPr>
          <w:p w:rsidR="005F677E" w:rsidRDefault="00994F13">
            <w:r>
              <w:t>-</w:t>
            </w:r>
            <w:r w:rsidR="003810CD">
              <w:t>TxUID Enrollment Tracking</w:t>
            </w:r>
          </w:p>
        </w:tc>
      </w:tr>
      <w:tr w:rsidR="005F677E">
        <w:tc>
          <w:tcPr>
            <w:tcW w:w="2190" w:type="dxa"/>
          </w:tcPr>
          <w:p w:rsidR="005F677E" w:rsidRDefault="003810CD">
            <w:pPr>
              <w:rPr>
                <w:b/>
              </w:rPr>
            </w:pPr>
            <w:r>
              <w:rPr>
                <w:b/>
              </w:rPr>
              <w:t>Summer School/Dual Credit</w:t>
            </w:r>
          </w:p>
        </w:tc>
        <w:tc>
          <w:tcPr>
            <w:tcW w:w="5130" w:type="dxa"/>
          </w:tcPr>
          <w:p w:rsidR="005F677E" w:rsidRDefault="003810CD">
            <w:r>
              <w:t xml:space="preserve">Verify district course info:  </w:t>
            </w:r>
          </w:p>
          <w:p w:rsidR="005F677E" w:rsidRDefault="003810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All dual Credit courses</w:t>
            </w:r>
          </w:p>
          <w:p w:rsidR="005F677E" w:rsidRDefault="003810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College hours per course</w:t>
            </w:r>
          </w:p>
        </w:tc>
        <w:tc>
          <w:tcPr>
            <w:tcW w:w="2460" w:type="dxa"/>
          </w:tcPr>
          <w:p w:rsidR="005F677E" w:rsidRDefault="003810CD">
            <w:r>
              <w:t>Counselors</w:t>
            </w:r>
          </w:p>
        </w:tc>
      </w:tr>
    </w:tbl>
    <w:p w:rsidR="005F677E" w:rsidRDefault="005F677E">
      <w:pPr>
        <w:jc w:val="center"/>
      </w:pPr>
    </w:p>
    <w:p w:rsidR="005F677E" w:rsidRDefault="005F677E">
      <w:pPr>
        <w:spacing w:after="200" w:line="276" w:lineRule="auto"/>
      </w:pPr>
    </w:p>
    <w:sectPr w:rsidR="005F677E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B9" w:rsidRDefault="00600DB9">
      <w:r>
        <w:separator/>
      </w:r>
    </w:p>
  </w:endnote>
  <w:endnote w:type="continuationSeparator" w:id="0">
    <w:p w:rsidR="00600DB9" w:rsidRDefault="0060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13" w:rsidRDefault="00994F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3863">
      <w:rPr>
        <w:noProof/>
        <w:color w:val="000000"/>
      </w:rPr>
      <w:t>2</w:t>
    </w:r>
    <w:r>
      <w:rPr>
        <w:color w:val="000000"/>
      </w:rPr>
      <w:fldChar w:fldCharType="end"/>
    </w:r>
  </w:p>
  <w:p w:rsidR="00994F13" w:rsidRDefault="00994F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B9" w:rsidRDefault="00600DB9">
      <w:r>
        <w:separator/>
      </w:r>
    </w:p>
  </w:footnote>
  <w:footnote w:type="continuationSeparator" w:id="0">
    <w:p w:rsidR="00600DB9" w:rsidRDefault="0060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075"/>
    <w:multiLevelType w:val="multilevel"/>
    <w:tmpl w:val="4E08E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269F"/>
    <w:multiLevelType w:val="multilevel"/>
    <w:tmpl w:val="924E5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5566B"/>
    <w:multiLevelType w:val="multilevel"/>
    <w:tmpl w:val="FA4E1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742EE1"/>
    <w:multiLevelType w:val="multilevel"/>
    <w:tmpl w:val="68EC8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364E"/>
    <w:multiLevelType w:val="multilevel"/>
    <w:tmpl w:val="20549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2562"/>
    <w:multiLevelType w:val="multilevel"/>
    <w:tmpl w:val="CBD2D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0F5"/>
    <w:multiLevelType w:val="multilevel"/>
    <w:tmpl w:val="7B141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95C29"/>
    <w:multiLevelType w:val="multilevel"/>
    <w:tmpl w:val="C7A6B6FE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01498C"/>
    <w:multiLevelType w:val="multilevel"/>
    <w:tmpl w:val="8766DA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777532"/>
    <w:multiLevelType w:val="multilevel"/>
    <w:tmpl w:val="AA109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7E"/>
    <w:rsid w:val="000175C8"/>
    <w:rsid w:val="00161C4D"/>
    <w:rsid w:val="002E5010"/>
    <w:rsid w:val="00326949"/>
    <w:rsid w:val="003810CD"/>
    <w:rsid w:val="005F677E"/>
    <w:rsid w:val="00600DB9"/>
    <w:rsid w:val="0061369C"/>
    <w:rsid w:val="00994F13"/>
    <w:rsid w:val="00BB1950"/>
    <w:rsid w:val="00C62E46"/>
    <w:rsid w:val="00D143E3"/>
    <w:rsid w:val="00ED3F37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2C3"/>
  <w15:docId w15:val="{E5256E16-D72A-4981-B948-9499F1BE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C4D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810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10C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81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accredstatus/" TargetMode="External"/><Relationship Id="rId13" Type="http://schemas.openxmlformats.org/officeDocument/2006/relationships/hyperlink" Target="https://tea.texas.gov/acctres/home_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.texas.gov/Finance_and_Grants/State_Funding/" TargetMode="External"/><Relationship Id="rId12" Type="http://schemas.openxmlformats.org/officeDocument/2006/relationships/hyperlink" Target="https://tea.texas.gov/Finance_and_Grants/Financial_Compliance/Annual_Financial_and_Compliance_Repo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es.ed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a.texas.gov/Grants/Federal_Fiscal_Monitoring/riskassess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.texas.gov/Texas_Schools/Support_for_At-Risk_Schools_and_Students/Dropout_Preven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Davis</dc:creator>
  <cp:lastModifiedBy>Shawntee Cowan</cp:lastModifiedBy>
  <cp:revision>3</cp:revision>
  <dcterms:created xsi:type="dcterms:W3CDTF">2018-09-18T19:26:00Z</dcterms:created>
  <dcterms:modified xsi:type="dcterms:W3CDTF">2018-09-18T19:27:00Z</dcterms:modified>
</cp:coreProperties>
</file>